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CE" w:rsidRPr="00AF1E44" w:rsidRDefault="00727FCE" w:rsidP="00727F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F1E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24901F8" wp14:editId="05DD4BF5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CE" w:rsidRPr="00AF1E44" w:rsidRDefault="00727FCE" w:rsidP="00727FCE">
      <w:pPr>
        <w:tabs>
          <w:tab w:val="left" w:pos="237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ab/>
        <w:t xml:space="preserve">            СОВЕТ  ДЕПУТАТОВ</w:t>
      </w:r>
    </w:p>
    <w:p w:rsidR="00727FCE" w:rsidRPr="00AF1E44" w:rsidRDefault="00727FCE" w:rsidP="00727FC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МУНИЦИПАЛЬНОГО ОБРАЗОВАНИЯ</w:t>
      </w:r>
    </w:p>
    <w:p w:rsidR="00727FCE" w:rsidRPr="00AF1E44" w:rsidRDefault="00727FCE" w:rsidP="00727FC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СЕЛИВАНОВСКОЕ  СЕЛЬСКОЕ ПОСЕЛЕНИЕ</w:t>
      </w:r>
    </w:p>
    <w:p w:rsidR="00727FCE" w:rsidRPr="00AF1E44" w:rsidRDefault="00727FCE" w:rsidP="00727FC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ВОЛХОВСКОГО МУНИЦИПАЛЬНОГО РАЙОНА</w:t>
      </w:r>
    </w:p>
    <w:p w:rsidR="00727FCE" w:rsidRPr="00AF1E44" w:rsidRDefault="00727FCE" w:rsidP="00727FC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ЛЕНИНГРАДСКОЙ ОБЛАСТИ</w:t>
      </w:r>
    </w:p>
    <w:p w:rsidR="00727FCE" w:rsidRPr="00AF1E44" w:rsidRDefault="00727FCE" w:rsidP="00727FC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F1E4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ЧЕТВЕРТОГО</w:t>
      </w:r>
      <w:r w:rsidRPr="00AF1E4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СОЗЫВА</w:t>
      </w:r>
    </w:p>
    <w:p w:rsidR="00727FCE" w:rsidRPr="00AF1E44" w:rsidRDefault="00727FCE" w:rsidP="00727FC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727FCE" w:rsidRPr="00AF1E44" w:rsidRDefault="00727FCE" w:rsidP="00727FCE">
      <w:pPr>
        <w:tabs>
          <w:tab w:val="left" w:pos="300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                                                 </w:t>
      </w:r>
      <w:r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</w:t>
      </w: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РЕШЕНИЕ</w:t>
      </w:r>
    </w:p>
    <w:p w:rsidR="00727FCE" w:rsidRPr="00AF1E44" w:rsidRDefault="00727FCE" w:rsidP="00727FCE">
      <w:pPr>
        <w:tabs>
          <w:tab w:val="left" w:pos="31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727FCE" w:rsidRPr="00AF1E44" w:rsidRDefault="00727FCE" w:rsidP="00727FCE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727FCE" w:rsidRPr="00AF1E44" w:rsidRDefault="00D97FA8" w:rsidP="00D97F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16"/>
        </w:rPr>
        <w:t>от 15 ноября 2023 года                                                                                   № 178</w:t>
      </w:r>
    </w:p>
    <w:tbl>
      <w:tblPr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27FCE" w:rsidRPr="00AF1E44" w:rsidTr="006663FA">
        <w:trPr>
          <w:trHeight w:val="453"/>
        </w:trPr>
        <w:tc>
          <w:tcPr>
            <w:tcW w:w="9606" w:type="dxa"/>
          </w:tcPr>
          <w:p w:rsidR="00727FCE" w:rsidRDefault="00727FCE" w:rsidP="00666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7FCE" w:rsidRDefault="00727FCE" w:rsidP="00666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публичных слушаний «О принятии проекта бюджета муниципального образования Селивановское сельское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 Волховского муниципального района Ленинградской области</w:t>
            </w: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27FCE" w:rsidRPr="00AF1E44" w:rsidRDefault="00727FCE" w:rsidP="00666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</w:t>
            </w: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27FCE" w:rsidRPr="00AF1E44" w:rsidRDefault="00727FCE" w:rsidP="00727F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CE" w:rsidRPr="00AF1E44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администрацией муниципального образования  Селивановское 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 проект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Селивановское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Селивановское сельское  поселение, Положением о бюджетном процессе муниципального образования Селивановское сельское  поселение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Селивановское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области,</w:t>
      </w:r>
    </w:p>
    <w:p w:rsidR="00727FCE" w:rsidRDefault="00727FCE" w:rsidP="00727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CE" w:rsidRPr="00AF1E44" w:rsidRDefault="00727FCE" w:rsidP="00727F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CE" w:rsidRPr="00AF1E44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бюджета муниципального образования Селивановс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 сельское  поселение на 2024 год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чтении.</w:t>
      </w:r>
    </w:p>
    <w:p w:rsidR="00727FCE" w:rsidRPr="00AF1E44" w:rsidRDefault="00727FCE" w:rsidP="00727FC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показатели бюджета муниципального образования Селивановское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поселение на 2024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727FCE" w:rsidRPr="00AF1E44" w:rsidRDefault="00727FCE" w:rsidP="00727FC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7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-прогнозируемый общий объем доходов бюджета МО Селивановское сельское поселение Волховского муниципального района в сумме </w:t>
      </w:r>
      <w:r w:rsidR="00D97FA8" w:rsidRPr="00D97FA8">
        <w:rPr>
          <w:rFonts w:ascii="Times New Roman" w:hAnsi="Times New Roman" w:cs="Times New Roman"/>
          <w:sz w:val="28"/>
          <w:szCs w:val="28"/>
        </w:rPr>
        <w:t>12137,70</w:t>
      </w:r>
      <w:r w:rsidRPr="00D97FA8">
        <w:rPr>
          <w:rFonts w:ascii="Times New Roman" w:hAnsi="Times New Roman" w:cs="Times New Roman"/>
          <w:sz w:val="28"/>
          <w:szCs w:val="28"/>
        </w:rPr>
        <w:t xml:space="preserve"> </w:t>
      </w:r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D97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727FCE" w:rsidRDefault="00727FCE" w:rsidP="00727FC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7F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-общий объем расходов бюджета муниципального образования Селивановское сельское поселение Волховского муниц</w:t>
      </w:r>
      <w:r w:rsidR="00D97FA8" w:rsidRPr="00D97FA8">
        <w:rPr>
          <w:rFonts w:ascii="Times New Roman" w:eastAsia="Times New Roman" w:hAnsi="Times New Roman" w:cs="Times New Roman"/>
          <w:sz w:val="28"/>
          <w:szCs w:val="20"/>
          <w:lang w:eastAsia="ru-RU"/>
        </w:rPr>
        <w:t>ипального района в сумме 12137,70</w:t>
      </w:r>
      <w:r w:rsidRPr="00D97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тысяч рублей;</w:t>
      </w:r>
    </w:p>
    <w:p w:rsidR="00727FCE" w:rsidRDefault="00727FCE" w:rsidP="00727FC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дату, время и место проведения публичных слушаний по проекту бюджета муниципального образования Селивано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сельское поселение на 2024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7FA8"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ноября 2023</w:t>
      </w:r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16.30 часов по адресу: Ленинградская область, Волховский район, </w:t>
      </w:r>
      <w:proofErr w:type="spellStart"/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еливаново</w:t>
      </w:r>
      <w:proofErr w:type="spellEnd"/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</w:t>
      </w:r>
    </w:p>
    <w:p w:rsidR="00727FCE" w:rsidRDefault="00727FCE" w:rsidP="00727FC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информации, подлежащей опубликованию:</w:t>
      </w:r>
    </w:p>
    <w:p w:rsidR="00727FCE" w:rsidRDefault="00727FCE" w:rsidP="00727FC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проекта решения о бюджете муниципального образования Селивановское сельское  поселение;</w:t>
      </w:r>
    </w:p>
    <w:p w:rsidR="00727FCE" w:rsidRDefault="00727FCE" w:rsidP="00727FC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поступления доходов бюджета муниципального образования Селивановское сельское  поселение по кодам классификации доходов бюджета;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27FCE" w:rsidRDefault="00727FCE" w:rsidP="00727FC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распределения бюджетных ассигнований по разделам, подразделам классификации расходов бюджета;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7FCE" w:rsidRDefault="00727FCE" w:rsidP="00727FC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727FCE" w:rsidRPr="00847526" w:rsidRDefault="00727FCE" w:rsidP="00727FCE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публичных слушаний, осуществления учета поступивших предложений от граждан муниципального образования  Селивановское сельское  поселение,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727FCE" w:rsidRPr="00AF1E44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седатель: Петров Н.И.;</w:t>
      </w:r>
    </w:p>
    <w:p w:rsidR="00727FCE" w:rsidRPr="00AF1E44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председателя: Булатова Т.А.;</w:t>
      </w:r>
    </w:p>
    <w:p w:rsidR="00727FCE" w:rsidRPr="00AF1E44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Ермилов Д.В.</w:t>
      </w: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приема и учета предложений от граждан по проекту бюджета муниципального образования Селиванов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 поселение на 2024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предложений от граждан муниципального образования Селивановское сельское  поселение осуществлять строго в письменном виде после опубликования проекта  бюджета муниципального образования Селиванов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 </w:t>
      </w:r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D97FA8"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срок до «29» ноября 2023</w:t>
      </w:r>
      <w:r w:rsidRP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учет  предложений от граждан бюджета муниципального образования Селивановское сельское  поселение осуществляет 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администрации муниципального образования Селивановское  сельс</w:t>
      </w:r>
      <w:r w:rsidR="00D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поселение Степанова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 по адресу: 187422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Волховский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Селиваново, ул. Советская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д.7, по рабочим дням с 14-00 до 17-00.</w:t>
      </w: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и информацию, утвержденную к опубликованию в соответствии с п. 4 настоящего решения, в газете «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не позднее, чем за 10 дней до даты проведения публичных слушаний.  </w:t>
      </w: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бюджету, налогам и  вопросам собственности.</w:t>
      </w: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CE" w:rsidRDefault="00727FCE" w:rsidP="00727F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CE" w:rsidRDefault="00727FCE" w:rsidP="00727FC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CE" w:rsidRDefault="00727FCE" w:rsidP="00727FC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27FCE" w:rsidRPr="00AF1E44" w:rsidRDefault="00727FCE" w:rsidP="00727FC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Селивановское сельское поселение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Н.И.Петров</w:t>
      </w:r>
      <w:bookmarkStart w:id="0" w:name="_GoBack"/>
      <w:bookmarkEnd w:id="0"/>
      <w:proofErr w:type="spellEnd"/>
    </w:p>
    <w:p w:rsidR="00727FCE" w:rsidRPr="00AF1E44" w:rsidRDefault="00727FCE" w:rsidP="00727F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CE" w:rsidRPr="00AF1E44" w:rsidRDefault="00727FCE" w:rsidP="00727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CE" w:rsidRPr="00AF1E44" w:rsidRDefault="00727FCE" w:rsidP="00727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CE" w:rsidRPr="00AF1E44" w:rsidRDefault="00727FCE" w:rsidP="00727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50" w:rsidRDefault="00137150"/>
    <w:sectPr w:rsidR="00137150" w:rsidSect="00727F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CE"/>
    <w:rsid w:val="00137150"/>
    <w:rsid w:val="00727FCE"/>
    <w:rsid w:val="00D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2023-11-16T06:53:00Z</cp:lastPrinted>
  <dcterms:created xsi:type="dcterms:W3CDTF">2023-11-15T13:40:00Z</dcterms:created>
  <dcterms:modified xsi:type="dcterms:W3CDTF">2023-11-16T06:54:00Z</dcterms:modified>
</cp:coreProperties>
</file>