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6" w:rsidRPr="00AB3ECC" w:rsidRDefault="009019F6" w:rsidP="009019F6">
      <w:pPr>
        <w:pStyle w:val="p1"/>
        <w:shd w:val="clear" w:color="auto" w:fill="F9F9F9"/>
        <w:spacing w:before="0" w:beforeAutospacing="0" w:after="0" w:afterAutospacing="0"/>
        <w:jc w:val="right"/>
        <w:textAlignment w:val="baseline"/>
      </w:pPr>
      <w:r w:rsidRPr="00AB3ECC">
        <w:t>Утверждена</w:t>
      </w:r>
    </w:p>
    <w:p w:rsidR="009019F6" w:rsidRPr="00AB3ECC" w:rsidRDefault="009019F6" w:rsidP="009019F6">
      <w:pPr>
        <w:pStyle w:val="p1"/>
        <w:shd w:val="clear" w:color="auto" w:fill="F9F9F9"/>
        <w:spacing w:before="0" w:beforeAutospacing="0" w:after="0" w:afterAutospacing="0"/>
        <w:jc w:val="right"/>
        <w:textAlignment w:val="baseline"/>
      </w:pPr>
      <w:r w:rsidRPr="00AB3ECC">
        <w:t>постановлением Администрации</w:t>
      </w:r>
    </w:p>
    <w:p w:rsidR="009019F6" w:rsidRPr="00AB3ECC" w:rsidRDefault="009019F6" w:rsidP="009019F6">
      <w:pPr>
        <w:pStyle w:val="p2"/>
        <w:shd w:val="clear" w:color="auto" w:fill="F9F9F9"/>
        <w:spacing w:before="0" w:beforeAutospacing="0" w:after="0" w:afterAutospacing="0"/>
        <w:jc w:val="right"/>
        <w:textAlignment w:val="baseline"/>
      </w:pPr>
      <w:r>
        <w:t xml:space="preserve">МО </w:t>
      </w:r>
      <w:proofErr w:type="spellStart"/>
      <w:r>
        <w:t>Селивановское</w:t>
      </w:r>
      <w:proofErr w:type="spellEnd"/>
      <w:r>
        <w:t xml:space="preserve"> сельское поселение</w:t>
      </w:r>
    </w:p>
    <w:p w:rsidR="009019F6" w:rsidRDefault="00275B64" w:rsidP="009019F6">
      <w:pPr>
        <w:pStyle w:val="p2"/>
        <w:shd w:val="clear" w:color="auto" w:fill="F9F9F9"/>
        <w:spacing w:before="0" w:beforeAutospacing="0" w:after="0" w:afterAutospacing="0"/>
        <w:jc w:val="right"/>
        <w:textAlignment w:val="baseline"/>
      </w:pPr>
      <w:r>
        <w:t>От 10 января 2020 г. № 01</w:t>
      </w:r>
    </w:p>
    <w:p w:rsidR="009019F6" w:rsidRDefault="009019F6" w:rsidP="009019F6">
      <w:pPr>
        <w:pStyle w:val="p2"/>
        <w:shd w:val="clear" w:color="auto" w:fill="F9F9F9"/>
        <w:spacing w:before="0" w:beforeAutospacing="0" w:after="0" w:afterAutospacing="0"/>
        <w:jc w:val="right"/>
        <w:textAlignment w:val="baseline"/>
      </w:pPr>
    </w:p>
    <w:p w:rsidR="009019F6" w:rsidRDefault="009019F6" w:rsidP="009019F6">
      <w:pPr>
        <w:pStyle w:val="ConsPlusTitle"/>
        <w:widowControl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Целевая программа</w:t>
      </w:r>
    </w:p>
    <w:p w:rsidR="009019F6" w:rsidRDefault="009019F6" w:rsidP="009019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«П</w:t>
      </w:r>
      <w:r>
        <w:rPr>
          <w:b/>
          <w:bCs/>
          <w:sz w:val="28"/>
          <w:szCs w:val="28"/>
        </w:rPr>
        <w:t>рофилактика</w:t>
      </w:r>
      <w:r w:rsidRPr="000F4660">
        <w:rPr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0F4660">
        <w:rPr>
          <w:b/>
          <w:bCs/>
          <w:sz w:val="28"/>
          <w:szCs w:val="28"/>
        </w:rPr>
        <w:t xml:space="preserve">наркомании </w:t>
      </w:r>
      <w:r>
        <w:rPr>
          <w:b/>
          <w:bCs/>
          <w:sz w:val="28"/>
          <w:szCs w:val="28"/>
        </w:rPr>
        <w:t xml:space="preserve"> на тер</w:t>
      </w:r>
      <w:r>
        <w:rPr>
          <w:b/>
          <w:bCs/>
          <w:color w:val="000000"/>
          <w:sz w:val="28"/>
          <w:szCs w:val="28"/>
        </w:rPr>
        <w:t xml:space="preserve">ритории </w:t>
      </w:r>
    </w:p>
    <w:p w:rsidR="009019F6" w:rsidRDefault="009019F6" w:rsidP="009019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 </w:t>
      </w:r>
      <w:proofErr w:type="spellStart"/>
      <w:r>
        <w:rPr>
          <w:b/>
          <w:bCs/>
          <w:color w:val="000000"/>
          <w:sz w:val="28"/>
          <w:szCs w:val="28"/>
        </w:rPr>
        <w:t>Селивановское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  </w:t>
      </w:r>
    </w:p>
    <w:p w:rsidR="009019F6" w:rsidRDefault="009019F6" w:rsidP="009019F6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Волховского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9019F6" w:rsidRDefault="009019F6" w:rsidP="009019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2020-2022 годы»</w:t>
      </w:r>
    </w:p>
    <w:p w:rsidR="009019F6" w:rsidRDefault="009019F6" w:rsidP="009019F6">
      <w:pPr>
        <w:jc w:val="center"/>
        <w:rPr>
          <w:b/>
          <w:sz w:val="28"/>
          <w:szCs w:val="28"/>
        </w:rPr>
      </w:pPr>
    </w:p>
    <w:p w:rsidR="009019F6" w:rsidRDefault="009019F6" w:rsidP="00901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 Программы</w:t>
      </w: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9019F6" w:rsidTr="005D15D4">
        <w:tc>
          <w:tcPr>
            <w:tcW w:w="3227" w:type="dxa"/>
          </w:tcPr>
          <w:p w:rsidR="009019F6" w:rsidRPr="005D15D4" w:rsidRDefault="009019F6" w:rsidP="00706FAB">
            <w:pPr>
              <w:spacing w:line="276" w:lineRule="auto"/>
              <w:jc w:val="center"/>
              <w:rPr>
                <w:b/>
              </w:rPr>
            </w:pPr>
            <w:r w:rsidRPr="005D15D4">
              <w:t>Наименование Программы</w:t>
            </w:r>
          </w:p>
        </w:tc>
        <w:tc>
          <w:tcPr>
            <w:tcW w:w="6344" w:type="dxa"/>
          </w:tcPr>
          <w:p w:rsidR="009019F6" w:rsidRPr="005D15D4" w:rsidRDefault="009019F6" w:rsidP="00706FAB">
            <w:pPr>
              <w:spacing w:line="276" w:lineRule="auto"/>
              <w:jc w:val="both"/>
              <w:rPr>
                <w:bCs/>
                <w:color w:val="000000"/>
              </w:rPr>
            </w:pPr>
            <w:r w:rsidRPr="005D15D4">
              <w:rPr>
                <w:bCs/>
                <w:color w:val="000000"/>
              </w:rPr>
              <w:t>П</w:t>
            </w:r>
            <w:r w:rsidRPr="005D15D4">
              <w:rPr>
                <w:bCs/>
              </w:rPr>
              <w:t xml:space="preserve">рофилактика </w:t>
            </w:r>
            <w:r w:rsidRPr="005D15D4">
              <w:t xml:space="preserve">незаконного потребления наркотических средств и психотропных веществ, </w:t>
            </w:r>
            <w:r w:rsidRPr="005D15D4">
              <w:rPr>
                <w:bCs/>
              </w:rPr>
              <w:t xml:space="preserve">наркомании  на </w:t>
            </w:r>
            <w:proofErr w:type="spellStart"/>
            <w:r w:rsidRPr="005D15D4">
              <w:rPr>
                <w:bCs/>
              </w:rPr>
              <w:t>тер</w:t>
            </w:r>
            <w:r w:rsidRPr="005D15D4">
              <w:rPr>
                <w:bCs/>
                <w:color w:val="000000"/>
              </w:rPr>
              <w:t>риторииМО</w:t>
            </w:r>
            <w:proofErr w:type="spellEnd"/>
            <w:r w:rsidRPr="005D15D4">
              <w:rPr>
                <w:bCs/>
                <w:color w:val="000000"/>
              </w:rPr>
              <w:t xml:space="preserve"> </w:t>
            </w:r>
            <w:proofErr w:type="spellStart"/>
            <w:r w:rsidRPr="005D15D4">
              <w:rPr>
                <w:bCs/>
                <w:color w:val="000000"/>
              </w:rPr>
              <w:t>Селивановское</w:t>
            </w:r>
            <w:proofErr w:type="spellEnd"/>
            <w:r w:rsidRPr="005D15D4">
              <w:rPr>
                <w:bCs/>
                <w:color w:val="000000"/>
              </w:rPr>
              <w:t xml:space="preserve"> сельское </w:t>
            </w:r>
            <w:proofErr w:type="spellStart"/>
            <w:r w:rsidRPr="005D15D4">
              <w:rPr>
                <w:bCs/>
                <w:color w:val="000000"/>
              </w:rPr>
              <w:t>поселениеВолховского</w:t>
            </w:r>
            <w:proofErr w:type="spellEnd"/>
            <w:r w:rsidRPr="005D15D4">
              <w:rPr>
                <w:bCs/>
                <w:color w:val="000000"/>
              </w:rPr>
              <w:t xml:space="preserve"> муниципального района Ленинградской областина 2020-2022 годы</w:t>
            </w:r>
          </w:p>
        </w:tc>
      </w:tr>
      <w:tr w:rsidR="009019F6" w:rsidTr="005D15D4">
        <w:tc>
          <w:tcPr>
            <w:tcW w:w="3227" w:type="dxa"/>
          </w:tcPr>
          <w:p w:rsidR="009019F6" w:rsidRPr="005D15D4" w:rsidRDefault="005D15D4" w:rsidP="00706FAB">
            <w:pPr>
              <w:spacing w:line="276" w:lineRule="auto"/>
              <w:jc w:val="center"/>
              <w:rPr>
                <w:b/>
              </w:rPr>
            </w:pPr>
            <w:r w:rsidRPr="005D15D4">
              <w:t>Основания для разработки Программы</w:t>
            </w:r>
          </w:p>
        </w:tc>
        <w:tc>
          <w:tcPr>
            <w:tcW w:w="6344" w:type="dxa"/>
          </w:tcPr>
          <w:p w:rsidR="005D15D4" w:rsidRDefault="005D15D4" w:rsidP="00706FAB">
            <w:pPr>
              <w:spacing w:line="276" w:lineRule="auto"/>
            </w:pPr>
            <w:r w:rsidRPr="005D15D4">
              <w:t>Ко</w:t>
            </w:r>
            <w:r>
              <w:t>нституция Российской федерации;</w:t>
            </w:r>
          </w:p>
          <w:p w:rsidR="005D15D4" w:rsidRDefault="005D15D4" w:rsidP="00706FAB">
            <w:pPr>
              <w:spacing w:line="276" w:lineRule="auto"/>
              <w:jc w:val="both"/>
            </w:pPr>
            <w:r w:rsidRPr="005D15D4">
              <w:t>Федеральный </w:t>
            </w:r>
            <w:hyperlink r:id="rId5" w:tgtFrame="_blank" w:history="1">
              <w:r w:rsidRPr="00706FAB">
                <w:rPr>
                  <w:rStyle w:val="a6"/>
                  <w:color w:val="auto"/>
                  <w:u w:val="none"/>
                </w:rPr>
                <w:t>закон</w:t>
              </w:r>
            </w:hyperlink>
            <w:r w:rsidRPr="005D15D4">
              <w:t> </w:t>
            </w:r>
            <w:r>
              <w:t>от 06.10.2003</w:t>
            </w:r>
            <w:r w:rsidR="00706FAB">
              <w:t xml:space="preserve"> г.</w:t>
            </w:r>
            <w:r>
              <w:t xml:space="preserve"> №</w:t>
            </w:r>
            <w:r w:rsidRPr="005D15D4">
              <w:t xml:space="preserve"> 131-ФЗ «Об общих принципах организации местного самоупра</w:t>
            </w:r>
            <w:r>
              <w:t>вления в Российской Федерации»;</w:t>
            </w:r>
          </w:p>
          <w:p w:rsidR="005D15D4" w:rsidRDefault="005D15D4" w:rsidP="00706FAB">
            <w:pPr>
              <w:spacing w:line="276" w:lineRule="auto"/>
              <w:jc w:val="both"/>
            </w:pPr>
            <w:r w:rsidRPr="005D15D4">
              <w:t>Федеральный закон от 08.01.1998</w:t>
            </w:r>
            <w:r w:rsidR="00706FAB">
              <w:t xml:space="preserve"> г.</w:t>
            </w:r>
            <w:r w:rsidRPr="005D15D4">
              <w:t xml:space="preserve"> № 3-ФЗ «О наркотических сред</w:t>
            </w:r>
            <w:r>
              <w:t>ствах и психотропных веществах»;</w:t>
            </w:r>
          </w:p>
          <w:p w:rsidR="005D15D4" w:rsidRDefault="005D15D4" w:rsidP="00706FAB">
            <w:pPr>
              <w:spacing w:line="276" w:lineRule="auto"/>
              <w:jc w:val="both"/>
            </w:pPr>
            <w:r w:rsidRPr="005D15D4">
              <w:t>Федеральный закон от 21.11.2011</w:t>
            </w:r>
            <w:r w:rsidR="00706FAB">
              <w:t xml:space="preserve"> г.</w:t>
            </w:r>
            <w:r w:rsidRPr="005D15D4">
              <w:t xml:space="preserve"> № 323-ФЗ «Об основах охраны здоровья </w:t>
            </w:r>
            <w:r>
              <w:t>граждан в Российской Федерации»;</w:t>
            </w:r>
          </w:p>
          <w:p w:rsidR="005D15D4" w:rsidRDefault="005D15D4" w:rsidP="00706FAB">
            <w:pPr>
              <w:spacing w:line="276" w:lineRule="auto"/>
              <w:jc w:val="both"/>
            </w:pPr>
            <w:r w:rsidRPr="005D15D4">
              <w:t>Федеральный закон от 24.06.1999</w:t>
            </w:r>
            <w:r w:rsidR="00706FAB">
              <w:t xml:space="preserve"> г.</w:t>
            </w:r>
            <w:r w:rsidRPr="005D15D4">
              <w:t xml:space="preserve"> № 120-ФЗ «Об основах системы профилактики безнадзорности и пра</w:t>
            </w:r>
            <w:r>
              <w:t>вонарушений несовершеннолетних»;</w:t>
            </w:r>
          </w:p>
          <w:p w:rsidR="009019F6" w:rsidRPr="005D15D4" w:rsidRDefault="009019F6" w:rsidP="00706FAB">
            <w:pPr>
              <w:spacing w:line="276" w:lineRule="auto"/>
              <w:jc w:val="both"/>
            </w:pPr>
          </w:p>
        </w:tc>
      </w:tr>
      <w:tr w:rsidR="009019F6" w:rsidTr="005D15D4">
        <w:tc>
          <w:tcPr>
            <w:tcW w:w="3227" w:type="dxa"/>
          </w:tcPr>
          <w:p w:rsidR="009019F6" w:rsidRDefault="005D15D4" w:rsidP="00706F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46C">
              <w:t>Заказчик Программы</w:t>
            </w:r>
          </w:p>
        </w:tc>
        <w:tc>
          <w:tcPr>
            <w:tcW w:w="6344" w:type="dxa"/>
          </w:tcPr>
          <w:p w:rsidR="009019F6" w:rsidRDefault="005D15D4" w:rsidP="00706F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46C">
              <w:t xml:space="preserve">Администрация </w:t>
            </w:r>
            <w:proofErr w:type="spellStart"/>
            <w:r w:rsidRPr="0097746C">
              <w:t>МО</w:t>
            </w:r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9019F6" w:rsidTr="005D15D4">
        <w:tc>
          <w:tcPr>
            <w:tcW w:w="3227" w:type="dxa"/>
          </w:tcPr>
          <w:p w:rsidR="009019F6" w:rsidRDefault="005D15D4" w:rsidP="00706F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Исполнитель Программы</w:t>
            </w:r>
          </w:p>
        </w:tc>
        <w:tc>
          <w:tcPr>
            <w:tcW w:w="6344" w:type="dxa"/>
          </w:tcPr>
          <w:p w:rsidR="009019F6" w:rsidRDefault="005D15D4" w:rsidP="00706F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746C">
              <w:t xml:space="preserve">Администрация </w:t>
            </w:r>
            <w:proofErr w:type="spellStart"/>
            <w:r w:rsidRPr="0097746C">
              <w:t>МО</w:t>
            </w:r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9019F6" w:rsidTr="005D15D4">
        <w:tc>
          <w:tcPr>
            <w:tcW w:w="3227" w:type="dxa"/>
          </w:tcPr>
          <w:p w:rsidR="009019F6" w:rsidRPr="005D15D4" w:rsidRDefault="005D15D4" w:rsidP="00706FAB">
            <w:pPr>
              <w:spacing w:line="276" w:lineRule="auto"/>
              <w:jc w:val="center"/>
            </w:pPr>
            <w:r w:rsidRPr="005D15D4">
              <w:t>Цели Программы</w:t>
            </w:r>
          </w:p>
        </w:tc>
        <w:tc>
          <w:tcPr>
            <w:tcW w:w="6344" w:type="dxa"/>
          </w:tcPr>
          <w:p w:rsidR="009019F6" w:rsidRDefault="005D15D4" w:rsidP="00706FAB">
            <w:pPr>
              <w:spacing w:line="276" w:lineRule="auto"/>
              <w:jc w:val="both"/>
            </w:pPr>
            <w:r>
              <w:t xml:space="preserve">- </w:t>
            </w:r>
            <w:r w:rsidRPr="00AB3ECC">
              <w:t>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706FAB" w:rsidRDefault="00706FAB" w:rsidP="00706FAB">
            <w:pPr>
              <w:spacing w:line="276" w:lineRule="auto"/>
              <w:jc w:val="both"/>
            </w:pPr>
            <w:r>
              <w:t xml:space="preserve">- </w:t>
            </w:r>
            <w:r w:rsidRPr="00AB3ECC">
              <w:t xml:space="preserve">сокращение наркомании и </w:t>
            </w:r>
            <w:r>
              <w:t xml:space="preserve">токсикомании и связанных с ними </w:t>
            </w:r>
            <w:r w:rsidRPr="00AB3ECC">
              <w:t>преступлений и правонарушений</w:t>
            </w:r>
            <w:r>
              <w:t>;</w:t>
            </w:r>
          </w:p>
          <w:p w:rsidR="005D15D4" w:rsidRPr="005D15D4" w:rsidRDefault="00706FAB" w:rsidP="00706FAB">
            <w:pPr>
              <w:pStyle w:val="p9"/>
              <w:spacing w:before="0" w:beforeAutospacing="0" w:after="240" w:afterAutospacing="0" w:line="276" w:lineRule="auto"/>
              <w:jc w:val="both"/>
              <w:textAlignment w:val="baseline"/>
            </w:pPr>
            <w:r>
              <w:t>-</w:t>
            </w:r>
            <w:r w:rsidR="005D15D4" w:rsidRPr="00AB3ECC">
              <w:t>предотвращение незаконного распространения наркотических средств, псих</w:t>
            </w:r>
            <w:r w:rsidR="005D15D4">
              <w:t xml:space="preserve">отропных и токсических веществ, </w:t>
            </w:r>
            <w:r w:rsidR="005D15D4" w:rsidRPr="00AB3ECC">
              <w:t xml:space="preserve">а также их </w:t>
            </w:r>
            <w:proofErr w:type="spellStart"/>
            <w:r w:rsidR="005D15D4" w:rsidRPr="00AB3ECC">
              <w:t>прекурсоров</w:t>
            </w:r>
            <w:proofErr w:type="spellEnd"/>
            <w:r w:rsidR="005D15D4" w:rsidRPr="00AB3ECC">
              <w:t xml:space="preserve"> (далее — наркотические ср</w:t>
            </w:r>
            <w:r>
              <w:t>едства) на территории поселения.</w:t>
            </w:r>
          </w:p>
        </w:tc>
      </w:tr>
      <w:tr w:rsidR="009019F6" w:rsidTr="005D15D4">
        <w:tc>
          <w:tcPr>
            <w:tcW w:w="3227" w:type="dxa"/>
          </w:tcPr>
          <w:p w:rsidR="009019F6" w:rsidRPr="005D15D4" w:rsidRDefault="00706FAB" w:rsidP="00706FAB">
            <w:pPr>
              <w:spacing w:line="276" w:lineRule="auto"/>
              <w:jc w:val="center"/>
            </w:pPr>
            <w:r>
              <w:t>Задачи Программы</w:t>
            </w:r>
          </w:p>
        </w:tc>
        <w:tc>
          <w:tcPr>
            <w:tcW w:w="6344" w:type="dxa"/>
          </w:tcPr>
          <w:p w:rsidR="00706FAB" w:rsidRDefault="00706FAB" w:rsidP="00706FAB">
            <w:pPr>
              <w:spacing w:line="276" w:lineRule="auto"/>
              <w:jc w:val="both"/>
            </w:pPr>
            <w:r>
              <w:t xml:space="preserve">- </w:t>
            </w:r>
            <w:r w:rsidRPr="00AB3ECC">
      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706FAB" w:rsidRDefault="00706FAB" w:rsidP="00706FAB">
            <w:pPr>
              <w:spacing w:line="276" w:lineRule="auto"/>
              <w:jc w:val="both"/>
            </w:pPr>
            <w:r>
              <w:t xml:space="preserve">- </w:t>
            </w:r>
            <w:r w:rsidRPr="00AB3ECC">
              <w:t xml:space="preserve">содействие в создании условий для обеспечения здорового </w:t>
            </w:r>
            <w:r w:rsidRPr="00AB3ECC">
              <w:lastRenderedPageBreak/>
              <w:t>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706FAB" w:rsidRDefault="00706FAB" w:rsidP="00706FAB">
            <w:pPr>
              <w:spacing w:line="276" w:lineRule="auto"/>
              <w:jc w:val="both"/>
            </w:pPr>
            <w:r>
              <w:t xml:space="preserve">- </w:t>
            </w:r>
            <w:r w:rsidRPr="00AB3ECC">
              <w:t>содействие в организации досуга детей и м</w:t>
            </w:r>
            <w:r>
              <w:t>олодежи на территории поселения;</w:t>
            </w:r>
          </w:p>
          <w:p w:rsidR="00706FAB" w:rsidRDefault="00706FAB" w:rsidP="00706FAB">
            <w:pPr>
              <w:spacing w:line="276" w:lineRule="auto"/>
              <w:jc w:val="both"/>
            </w:pPr>
            <w:r>
              <w:t xml:space="preserve">- </w:t>
            </w:r>
            <w:r w:rsidRPr="00AB3ECC">
      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</w:t>
            </w:r>
            <w:r>
              <w:t xml:space="preserve"> и токсикомании;</w:t>
            </w:r>
          </w:p>
          <w:p w:rsidR="009019F6" w:rsidRPr="005D15D4" w:rsidRDefault="00706FAB" w:rsidP="00706FAB">
            <w:pPr>
              <w:pStyle w:val="p3"/>
              <w:spacing w:before="0" w:beforeAutospacing="0" w:after="240" w:afterAutospacing="0" w:line="276" w:lineRule="auto"/>
              <w:jc w:val="both"/>
              <w:textAlignment w:val="baseline"/>
            </w:pPr>
            <w:r>
              <w:t xml:space="preserve">- </w:t>
            </w:r>
            <w:r w:rsidRPr="00AB3ECC">
              <w:t xml:space="preserve">проведение комплексных профилактических мероприятий, направленных на противодействие незаконному обороту наркотических </w:t>
            </w:r>
            <w:r>
              <w:t>средств на территории поселения.</w:t>
            </w:r>
          </w:p>
        </w:tc>
      </w:tr>
      <w:tr w:rsidR="00706FAB" w:rsidTr="00706FAB">
        <w:tc>
          <w:tcPr>
            <w:tcW w:w="3227" w:type="dxa"/>
          </w:tcPr>
          <w:p w:rsidR="00706FAB" w:rsidRDefault="00706FAB" w:rsidP="00706FAB">
            <w:pPr>
              <w:spacing w:line="276" w:lineRule="auto"/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6344" w:type="dxa"/>
            <w:vAlign w:val="center"/>
          </w:tcPr>
          <w:p w:rsidR="00706FAB" w:rsidRDefault="00706FAB" w:rsidP="00706FAB">
            <w:pPr>
              <w:spacing w:line="276" w:lineRule="auto"/>
              <w:jc w:val="center"/>
            </w:pPr>
            <w:r>
              <w:t>2020 – 2022 г.г.</w:t>
            </w:r>
          </w:p>
        </w:tc>
      </w:tr>
      <w:tr w:rsidR="00706FAB" w:rsidTr="00706FAB">
        <w:tc>
          <w:tcPr>
            <w:tcW w:w="3227" w:type="dxa"/>
          </w:tcPr>
          <w:p w:rsidR="00706FAB" w:rsidRDefault="00706FAB" w:rsidP="00706FAB">
            <w:pPr>
              <w:spacing w:line="276" w:lineRule="auto"/>
              <w:jc w:val="center"/>
            </w:pPr>
            <w:r>
              <w:t>Объем и источники финансирования мероприятий Программы</w:t>
            </w:r>
          </w:p>
        </w:tc>
        <w:tc>
          <w:tcPr>
            <w:tcW w:w="6344" w:type="dxa"/>
            <w:vAlign w:val="center"/>
          </w:tcPr>
          <w:p w:rsidR="00706FAB" w:rsidRDefault="0081662A" w:rsidP="00706FAB">
            <w:pPr>
              <w:spacing w:line="276" w:lineRule="auto"/>
              <w:jc w:val="center"/>
            </w:pPr>
            <w:r>
              <w:t>Финансирование мероприятий Программы составляет 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81662A" w:rsidRDefault="0081662A" w:rsidP="00706FAB">
            <w:pPr>
              <w:spacing w:line="276" w:lineRule="auto"/>
              <w:jc w:val="center"/>
            </w:pPr>
            <w:r>
              <w:t>Программа ежегодно уточняется при формировании проекта бюджета на соответствующий год.</w:t>
            </w:r>
          </w:p>
        </w:tc>
      </w:tr>
      <w:tr w:rsidR="0081662A" w:rsidTr="00706FAB">
        <w:tc>
          <w:tcPr>
            <w:tcW w:w="3227" w:type="dxa"/>
          </w:tcPr>
          <w:p w:rsidR="0081662A" w:rsidRDefault="0081662A" w:rsidP="00706FAB">
            <w:pPr>
              <w:spacing w:line="276" w:lineRule="auto"/>
              <w:jc w:val="center"/>
            </w:pPr>
            <w:r>
              <w:t>Ожидаемые результаты реализации Программы</w:t>
            </w:r>
          </w:p>
        </w:tc>
        <w:tc>
          <w:tcPr>
            <w:tcW w:w="6344" w:type="dxa"/>
            <w:vAlign w:val="center"/>
          </w:tcPr>
          <w:p w:rsidR="0081662A" w:rsidRDefault="0081662A" w:rsidP="0081662A">
            <w:pPr>
              <w:spacing w:line="276" w:lineRule="auto"/>
              <w:jc w:val="both"/>
            </w:pPr>
            <w:r>
              <w:t>- совершенствование и развитие антинаркотической пропаганды;</w:t>
            </w:r>
          </w:p>
          <w:p w:rsidR="0081662A" w:rsidRDefault="0081662A" w:rsidP="0081662A">
            <w:pPr>
              <w:spacing w:line="276" w:lineRule="auto"/>
              <w:jc w:val="both"/>
            </w:pPr>
            <w: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81662A" w:rsidRDefault="0081662A" w:rsidP="0081662A">
            <w:pPr>
              <w:spacing w:line="276" w:lineRule="auto"/>
              <w:jc w:val="both"/>
            </w:pPr>
            <w: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81662A" w:rsidRDefault="0081662A" w:rsidP="0081662A">
            <w:pPr>
              <w:spacing w:line="276" w:lineRule="auto"/>
              <w:jc w:val="both"/>
            </w:pPr>
            <w:r>
              <w:t>- оздоровление обстановки в общественных местах.</w:t>
            </w:r>
          </w:p>
        </w:tc>
      </w:tr>
      <w:tr w:rsidR="0081662A" w:rsidTr="00706FAB">
        <w:tc>
          <w:tcPr>
            <w:tcW w:w="3227" w:type="dxa"/>
          </w:tcPr>
          <w:p w:rsidR="0081662A" w:rsidRDefault="0081662A" w:rsidP="00706FAB">
            <w:pPr>
              <w:spacing w:line="276" w:lineRule="auto"/>
              <w:jc w:val="center"/>
            </w:pPr>
            <w:r>
              <w:t>Осуществление контроля</w:t>
            </w:r>
          </w:p>
        </w:tc>
        <w:tc>
          <w:tcPr>
            <w:tcW w:w="6344" w:type="dxa"/>
            <w:vAlign w:val="center"/>
          </w:tcPr>
          <w:p w:rsidR="0081662A" w:rsidRDefault="0081662A" w:rsidP="0081662A">
            <w:pPr>
              <w:spacing w:line="276" w:lineRule="auto"/>
              <w:jc w:val="both"/>
            </w:pPr>
            <w:r>
              <w:t xml:space="preserve">Контроль выполнения настоящей Программы осуществляет глава администрации МО </w:t>
            </w:r>
            <w:proofErr w:type="spellStart"/>
            <w:r>
              <w:t>Селивановское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Волховского</w:t>
            </w:r>
            <w:proofErr w:type="spellEnd"/>
            <w:r>
              <w:t xml:space="preserve"> муниципального района.</w:t>
            </w:r>
          </w:p>
        </w:tc>
      </w:tr>
    </w:tbl>
    <w:p w:rsidR="009019F6" w:rsidRDefault="009019F6" w:rsidP="009019F6">
      <w:pPr>
        <w:jc w:val="center"/>
        <w:rPr>
          <w:b/>
          <w:sz w:val="28"/>
          <w:szCs w:val="28"/>
        </w:rPr>
      </w:pPr>
    </w:p>
    <w:p w:rsidR="009019F6" w:rsidRDefault="009019F6" w:rsidP="009019F6">
      <w:pPr>
        <w:pStyle w:val="p2"/>
        <w:shd w:val="clear" w:color="auto" w:fill="F9F9F9"/>
        <w:spacing w:before="0" w:beforeAutospacing="0" w:after="0" w:afterAutospacing="0"/>
        <w:jc w:val="right"/>
        <w:textAlignment w:val="baseline"/>
      </w:pPr>
    </w:p>
    <w:p w:rsidR="009019F6" w:rsidRDefault="009019F6" w:rsidP="009019F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81662A" w:rsidRDefault="0081662A" w:rsidP="009019F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360991" w:rsidRPr="005B3BB8" w:rsidRDefault="00360991" w:rsidP="0081662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360991" w:rsidRPr="005B3BB8" w:rsidRDefault="00360991" w:rsidP="0081662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360991" w:rsidRPr="005B3BB8" w:rsidRDefault="00360991" w:rsidP="0081662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360991" w:rsidRPr="005B3BB8" w:rsidRDefault="00360991" w:rsidP="0081662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81662A" w:rsidRDefault="0081662A" w:rsidP="0081662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  <w:r w:rsidRPr="0081662A">
        <w:rPr>
          <w:b/>
          <w:sz w:val="28"/>
          <w:szCs w:val="28"/>
          <w:bdr w:val="none" w:sz="0" w:space="0" w:color="auto" w:frame="1"/>
        </w:rPr>
        <w:t>Раздел 1. Содержание проблемы и обоснование необходимости ее решения программными методами</w:t>
      </w:r>
    </w:p>
    <w:p w:rsidR="0081662A" w:rsidRDefault="0081662A" w:rsidP="0081662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</w:rPr>
      </w:pPr>
    </w:p>
    <w:p w:rsidR="003E3D8D" w:rsidRDefault="0081662A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1662A">
        <w:rPr>
          <w:sz w:val="28"/>
          <w:szCs w:val="28"/>
          <w:bdr w:val="none" w:sz="0" w:space="0" w:color="auto" w:frame="1"/>
        </w:rPr>
        <w:t>Наркомания</w:t>
      </w:r>
      <w:r>
        <w:rPr>
          <w:sz w:val="28"/>
          <w:szCs w:val="28"/>
          <w:bdr w:val="none" w:sz="0" w:space="0" w:color="auto" w:frame="1"/>
        </w:rPr>
        <w:t xml:space="preserve"> и токсикомания </w:t>
      </w:r>
      <w:r w:rsidRPr="0081662A">
        <w:rPr>
          <w:sz w:val="28"/>
          <w:szCs w:val="28"/>
          <w:shd w:val="clear" w:color="auto" w:fill="FFFFFF"/>
        </w:rPr>
        <w:t xml:space="preserve">не только наносят вред здоровью граждан, </w:t>
      </w:r>
      <w:r w:rsidRPr="003E3D8D">
        <w:rPr>
          <w:sz w:val="28"/>
          <w:szCs w:val="28"/>
          <w:shd w:val="clear" w:color="auto" w:fill="FFFFFF"/>
        </w:rPr>
        <w:t xml:space="preserve">но и способствуют обострению </w:t>
      </w:r>
      <w:proofErr w:type="gramStart"/>
      <w:r w:rsidRPr="003E3D8D">
        <w:rPr>
          <w:sz w:val="28"/>
          <w:szCs w:val="28"/>
          <w:shd w:val="clear" w:color="auto" w:fill="FFFFFF"/>
        </w:rPr>
        <w:t>криминогенной обстановки</w:t>
      </w:r>
      <w:proofErr w:type="gramEnd"/>
      <w:r w:rsidRPr="003E3D8D">
        <w:rPr>
          <w:sz w:val="28"/>
          <w:szCs w:val="28"/>
          <w:shd w:val="clear" w:color="auto" w:fill="FFFFFF"/>
        </w:rPr>
        <w:t>.</w:t>
      </w:r>
    </w:p>
    <w:p w:rsidR="003E3D8D" w:rsidRDefault="003E3D8D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3D8D">
        <w:rPr>
          <w:sz w:val="28"/>
          <w:szCs w:val="28"/>
        </w:rPr>
        <w:t>Активные профилактические мероприятия должны опираться:</w:t>
      </w:r>
    </w:p>
    <w:p w:rsidR="003E3D8D" w:rsidRDefault="003E3D8D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D8D">
        <w:rPr>
          <w:sz w:val="28"/>
          <w:szCs w:val="28"/>
        </w:rPr>
        <w:t xml:space="preserve"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3E3D8D">
        <w:rPr>
          <w:sz w:val="28"/>
          <w:szCs w:val="28"/>
        </w:rPr>
        <w:t>наркогенную</w:t>
      </w:r>
      <w:proofErr w:type="spellEnd"/>
      <w:r w:rsidRPr="003E3D8D">
        <w:rPr>
          <w:sz w:val="28"/>
          <w:szCs w:val="28"/>
        </w:rPr>
        <w:t xml:space="preserve"> ситуацию;</w:t>
      </w:r>
    </w:p>
    <w:p w:rsidR="003E3D8D" w:rsidRDefault="003E3D8D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E3D8D">
        <w:rPr>
          <w:sz w:val="28"/>
          <w:szCs w:val="28"/>
        </w:rPr>
        <w:t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3E3D8D" w:rsidRDefault="003E3D8D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D8D">
        <w:rPr>
          <w:sz w:val="28"/>
          <w:szCs w:val="28"/>
        </w:rPr>
        <w:t>на диагностику наркозависимости на ранней ст</w:t>
      </w:r>
      <w:r>
        <w:rPr>
          <w:sz w:val="28"/>
          <w:szCs w:val="28"/>
        </w:rPr>
        <w:t>адии.</w:t>
      </w:r>
    </w:p>
    <w:p w:rsidR="003E3D8D" w:rsidRDefault="003E3D8D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 из главных причин, </w:t>
      </w:r>
      <w:r w:rsidRPr="003E3D8D">
        <w:rPr>
          <w:sz w:val="28"/>
          <w:szCs w:val="28"/>
          <w:shd w:val="clear" w:color="auto" w:fill="FFFFFF"/>
        </w:rPr>
        <w:t>влияющих на распространение наркомании и токсикомании ср</w:t>
      </w:r>
      <w:r>
        <w:rPr>
          <w:sz w:val="28"/>
          <w:szCs w:val="28"/>
          <w:shd w:val="clear" w:color="auto" w:fill="FFFFFF"/>
        </w:rPr>
        <w:t xml:space="preserve">еди подростков </w:t>
      </w:r>
      <w:r w:rsidRPr="003E3D8D">
        <w:rPr>
          <w:sz w:val="28"/>
          <w:szCs w:val="28"/>
          <w:shd w:val="clear" w:color="auto" w:fill="FFFFFF"/>
        </w:rPr>
        <w:t>– лёгкая доступность ПАВ</w:t>
      </w:r>
      <w:r>
        <w:rPr>
          <w:sz w:val="28"/>
          <w:szCs w:val="28"/>
          <w:shd w:val="clear" w:color="auto" w:fill="FFFFFF"/>
        </w:rPr>
        <w:t>.</w:t>
      </w:r>
    </w:p>
    <w:p w:rsidR="003E3D8D" w:rsidRDefault="003E3D8D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E3D8D">
        <w:rPr>
          <w:sz w:val="28"/>
          <w:szCs w:val="28"/>
          <w:shd w:val="clear" w:color="auto" w:fill="FFFFFF"/>
        </w:rPr>
        <w:t>Ситуация усугубляется тем, что в недалё</w:t>
      </w:r>
      <w:r>
        <w:rPr>
          <w:sz w:val="28"/>
          <w:szCs w:val="28"/>
          <w:shd w:val="clear" w:color="auto" w:fill="FFFFFF"/>
        </w:rPr>
        <w:t>ком прошлом ранняя наркомания</w:t>
      </w:r>
      <w:r w:rsidRPr="003E3D8D">
        <w:rPr>
          <w:sz w:val="28"/>
          <w:szCs w:val="28"/>
          <w:shd w:val="clear" w:color="auto" w:fill="FFFFFF"/>
        </w:rPr>
        <w:t xml:space="preserve">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3E3D8D">
        <w:rPr>
          <w:sz w:val="28"/>
          <w:szCs w:val="28"/>
          <w:shd w:val="clear" w:color="auto" w:fill="FFFFFF"/>
        </w:rPr>
        <w:t>легко доступными</w:t>
      </w:r>
      <w:proofErr w:type="gramEnd"/>
      <w:r w:rsidRPr="003E3D8D">
        <w:rPr>
          <w:sz w:val="28"/>
          <w:szCs w:val="28"/>
          <w:shd w:val="clear" w:color="auto" w:fill="FFFFFF"/>
        </w:rPr>
        <w:t xml:space="preserve"> деньгами, формируют особую молодёжную субкультуру, ведущими ценностями которой являются свободное, праздное в</w:t>
      </w:r>
      <w:r w:rsidR="005B3BB8">
        <w:rPr>
          <w:sz w:val="28"/>
          <w:szCs w:val="28"/>
          <w:shd w:val="clear" w:color="auto" w:fill="FFFFFF"/>
        </w:rPr>
        <w:t>ремя</w:t>
      </w:r>
      <w:r w:rsidRPr="003E3D8D">
        <w:rPr>
          <w:sz w:val="28"/>
          <w:szCs w:val="28"/>
          <w:shd w:val="clear" w:color="auto" w:fill="FFFFFF"/>
        </w:rPr>
        <w:t>провождение с наркотизацией как определённым стилем жизни.</w:t>
      </w:r>
    </w:p>
    <w:p w:rsidR="003E3D8D" w:rsidRDefault="003E3D8D" w:rsidP="003E3D8D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E3D8D">
        <w:rPr>
          <w:sz w:val="28"/>
          <w:szCs w:val="28"/>
          <w:shd w:val="clear" w:color="auto" w:fill="FFFFFF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Администрация МО </w:t>
      </w:r>
      <w:proofErr w:type="spellStart"/>
      <w:r>
        <w:rPr>
          <w:sz w:val="28"/>
          <w:szCs w:val="28"/>
          <w:shd w:val="clear" w:color="auto" w:fill="FFFFFF"/>
        </w:rPr>
        <w:t>Селивановское</w:t>
      </w:r>
      <w:proofErr w:type="spellEnd"/>
      <w:r w:rsidRPr="00CE07B0">
        <w:rPr>
          <w:sz w:val="28"/>
          <w:szCs w:val="28"/>
          <w:shd w:val="clear" w:color="auto" w:fill="FFFFFF"/>
        </w:rPr>
        <w:t xml:space="preserve"> сельское поселение должна взять </w:t>
      </w:r>
      <w:proofErr w:type="gramStart"/>
      <w:r w:rsidRPr="00CE07B0">
        <w:rPr>
          <w:sz w:val="28"/>
          <w:szCs w:val="28"/>
          <w:shd w:val="clear" w:color="auto" w:fill="FFFFFF"/>
        </w:rPr>
        <w:t>на себя роль координатора  деятельности по недопущению роста наркомании совместно с представителями Федеральной службы по контролю за оборотом</w:t>
      </w:r>
      <w:proofErr w:type="gramEnd"/>
      <w:r w:rsidRPr="00CE07B0">
        <w:rPr>
          <w:sz w:val="28"/>
          <w:szCs w:val="28"/>
          <w:shd w:val="clear" w:color="auto" w:fill="FFFFFF"/>
        </w:rPr>
        <w:t xml:space="preserve"> наркотиков, органами внутренних дел, медицинскими и образовательными учреждениями, социальными службами, общественными организациями. 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07B0">
        <w:rPr>
          <w:sz w:val="28"/>
          <w:szCs w:val="28"/>
          <w:shd w:val="clear" w:color="auto" w:fill="FFFFFF"/>
        </w:rPr>
        <w:t>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B3BB8" w:rsidRPr="00DA4B4B" w:rsidRDefault="005B3BB8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E07B0">
        <w:rPr>
          <w:b/>
          <w:sz w:val="28"/>
          <w:szCs w:val="28"/>
          <w:shd w:val="clear" w:color="auto" w:fill="FFFFFF"/>
        </w:rPr>
        <w:t>Раздел 2. Законодательство в сфере профилактики незаконного потребления наркотических средств и психотропных веществ, наркомании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CE07B0">
        <w:rPr>
          <w:sz w:val="28"/>
          <w:szCs w:val="28"/>
          <w:shd w:val="clear" w:color="auto" w:fill="FFFFFF"/>
        </w:rPr>
        <w:t xml:space="preserve">Правовое регулирование в сфере профилактики незаконного потребления наркотических средств и психотропных веществ, наркомании осуществляется в соответствии с Конституцией Российской Федерации, Федеральным законом от 8 января 1998 года № 3-ФЗ «О наркотических </w:t>
      </w:r>
      <w:r w:rsidRPr="00CE07B0">
        <w:rPr>
          <w:sz w:val="28"/>
          <w:szCs w:val="28"/>
          <w:shd w:val="clear" w:color="auto" w:fill="FFFFFF"/>
        </w:rPr>
        <w:lastRenderedPageBreak/>
        <w:t>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</w:t>
      </w:r>
      <w:proofErr w:type="gramEnd"/>
      <w:r w:rsidRPr="00CE07B0">
        <w:rPr>
          <w:sz w:val="28"/>
          <w:szCs w:val="28"/>
          <w:shd w:val="clear" w:color="auto" w:fill="FFFFFF"/>
        </w:rPr>
        <w:t xml:space="preserve"> системы профилактики безнадзорности и правонарушений несовершеннолетних», иными нормативными правовыми актами Российской Федерации, а также Уставом МО </w:t>
      </w:r>
      <w:proofErr w:type="spellStart"/>
      <w:r w:rsidRPr="00CE07B0">
        <w:rPr>
          <w:sz w:val="28"/>
          <w:szCs w:val="28"/>
          <w:shd w:val="clear" w:color="auto" w:fill="FFFFFF"/>
        </w:rPr>
        <w:t>Селивановское</w:t>
      </w:r>
      <w:proofErr w:type="spellEnd"/>
      <w:r w:rsidRPr="00CE07B0">
        <w:rPr>
          <w:sz w:val="28"/>
          <w:szCs w:val="28"/>
          <w:shd w:val="clear" w:color="auto" w:fill="FFFFFF"/>
        </w:rPr>
        <w:t xml:space="preserve">  сельское поселение.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CE07B0">
        <w:rPr>
          <w:b/>
          <w:sz w:val="28"/>
          <w:szCs w:val="28"/>
          <w:shd w:val="clear" w:color="auto" w:fill="FFFFFF"/>
        </w:rPr>
        <w:t xml:space="preserve">Раздел 3. Основные задачи профилактики незаконного потребления наркотических средств и психотропных веществ, наркомании </w:t>
      </w:r>
      <w:r>
        <w:rPr>
          <w:b/>
          <w:sz w:val="28"/>
          <w:szCs w:val="28"/>
          <w:shd w:val="clear" w:color="auto" w:fill="FFFFFF"/>
        </w:rPr>
        <w:t xml:space="preserve">на территории  </w:t>
      </w:r>
      <w:proofErr w:type="spellStart"/>
      <w:r>
        <w:rPr>
          <w:b/>
          <w:sz w:val="28"/>
          <w:szCs w:val="28"/>
          <w:shd w:val="clear" w:color="auto" w:fill="FFFFFF"/>
        </w:rPr>
        <w:t>Селивановского</w:t>
      </w:r>
      <w:proofErr w:type="spellEnd"/>
      <w:r w:rsidR="00DA4B4B">
        <w:rPr>
          <w:b/>
          <w:sz w:val="28"/>
          <w:szCs w:val="28"/>
          <w:shd w:val="clear" w:color="auto" w:fill="FFFFFF"/>
        </w:rPr>
        <w:t xml:space="preserve"> сельского</w:t>
      </w:r>
      <w:bookmarkStart w:id="0" w:name="_GoBack"/>
      <w:bookmarkEnd w:id="0"/>
      <w:r w:rsidRPr="00CE07B0">
        <w:rPr>
          <w:b/>
          <w:sz w:val="28"/>
          <w:szCs w:val="28"/>
          <w:shd w:val="clear" w:color="auto" w:fill="FFFFFF"/>
        </w:rPr>
        <w:t xml:space="preserve"> поселения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CE07B0" w:rsidRP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E07B0">
        <w:rPr>
          <w:sz w:val="28"/>
          <w:szCs w:val="28"/>
          <w:shd w:val="clear" w:color="auto" w:fill="FFFFFF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МО </w:t>
      </w:r>
      <w:proofErr w:type="spellStart"/>
      <w:r w:rsidRPr="00CE07B0">
        <w:rPr>
          <w:sz w:val="28"/>
          <w:szCs w:val="28"/>
          <w:shd w:val="clear" w:color="auto" w:fill="FFFFFF"/>
        </w:rPr>
        <w:t>Селивановское</w:t>
      </w:r>
      <w:proofErr w:type="spellEnd"/>
      <w:r w:rsidRPr="00CE07B0">
        <w:rPr>
          <w:sz w:val="28"/>
          <w:szCs w:val="28"/>
          <w:shd w:val="clear" w:color="auto" w:fill="FFFFFF"/>
        </w:rPr>
        <w:t xml:space="preserve"> сельское поселение являются:</w:t>
      </w:r>
    </w:p>
    <w:p w:rsidR="00CE07B0" w:rsidRP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E07B0">
        <w:rPr>
          <w:sz w:val="28"/>
          <w:szCs w:val="28"/>
          <w:shd w:val="clear" w:color="auto" w:fill="FFFFFF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CE07B0" w:rsidRP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E07B0">
        <w:rPr>
          <w:sz w:val="28"/>
          <w:szCs w:val="28"/>
          <w:shd w:val="clear" w:color="auto" w:fill="FFFFFF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CE07B0" w:rsidRP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E07B0">
        <w:rPr>
          <w:sz w:val="28"/>
          <w:szCs w:val="28"/>
          <w:shd w:val="clear" w:color="auto" w:fill="FFFFFF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CE07B0" w:rsidRP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E07B0">
        <w:rPr>
          <w:sz w:val="28"/>
          <w:szCs w:val="28"/>
          <w:shd w:val="clear" w:color="auto" w:fill="FFFFFF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5B3BB8" w:rsidRPr="00DA4B4B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E07B0">
        <w:rPr>
          <w:sz w:val="28"/>
          <w:szCs w:val="28"/>
          <w:shd w:val="clear" w:color="auto" w:fill="FFFFFF"/>
        </w:rPr>
        <w:t xml:space="preserve">создание условий для обеспечения здорового образа жизни, нравственного и патриотического воспитания молодежи в целях </w:t>
      </w:r>
    </w:p>
    <w:p w:rsidR="005B3BB8" w:rsidRPr="00DA4B4B" w:rsidRDefault="005B3BB8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B3BB8" w:rsidRPr="00DA4B4B" w:rsidRDefault="005B3BB8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E07B0" w:rsidRPr="00CE07B0" w:rsidRDefault="00CE07B0" w:rsidP="005B3BB8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CE07B0">
        <w:rPr>
          <w:sz w:val="28"/>
          <w:szCs w:val="28"/>
          <w:shd w:val="clear" w:color="auto" w:fill="FFFFFF"/>
        </w:rPr>
        <w:t>профилактики наркомании и токсикомании; 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E07B0">
        <w:rPr>
          <w:sz w:val="28"/>
          <w:szCs w:val="28"/>
          <w:shd w:val="clear" w:color="auto" w:fill="FFFFFF"/>
        </w:rPr>
        <w:t>создание условий для организации досуга детей и молодежи.</w:t>
      </w:r>
    </w:p>
    <w:p w:rsidR="00CE07B0" w:rsidRDefault="00CE07B0" w:rsidP="00CE07B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E07B0" w:rsidRDefault="00CE07B0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27376">
        <w:rPr>
          <w:b/>
          <w:sz w:val="28"/>
          <w:szCs w:val="28"/>
          <w:shd w:val="clear" w:color="auto" w:fill="FFFFFF"/>
        </w:rPr>
        <w:t xml:space="preserve">Раздел 4. </w:t>
      </w:r>
      <w:r w:rsidR="00627376" w:rsidRPr="00627376">
        <w:rPr>
          <w:b/>
          <w:sz w:val="28"/>
          <w:szCs w:val="28"/>
          <w:shd w:val="clear" w:color="auto" w:fill="FFFFFF"/>
        </w:rPr>
        <w:t xml:space="preserve">Основные принципы профилактики незаконного потребления наркотических средств и психотропных веществ, наркомании на территории МО </w:t>
      </w:r>
      <w:proofErr w:type="spellStart"/>
      <w:r w:rsidR="00627376" w:rsidRPr="00627376">
        <w:rPr>
          <w:b/>
          <w:sz w:val="28"/>
          <w:szCs w:val="28"/>
          <w:shd w:val="clear" w:color="auto" w:fill="FFFFFF"/>
        </w:rPr>
        <w:t>Селивановское</w:t>
      </w:r>
      <w:proofErr w:type="spellEnd"/>
      <w:r w:rsidR="00627376" w:rsidRPr="00627376">
        <w:rPr>
          <w:b/>
          <w:sz w:val="28"/>
          <w:szCs w:val="28"/>
          <w:shd w:val="clear" w:color="auto" w:fill="FFFFFF"/>
        </w:rPr>
        <w:t xml:space="preserve"> сельское поселение</w:t>
      </w:r>
    </w:p>
    <w:p w:rsid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27376">
        <w:rPr>
          <w:sz w:val="28"/>
          <w:szCs w:val="28"/>
          <w:shd w:val="clear" w:color="auto" w:fill="FFFFFF"/>
        </w:rPr>
        <w:lastRenderedPageBreak/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законности;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соблюдения прав человека и гражданина;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 xml:space="preserve">соблюдения конфиденциальности полученной информации о лицах, </w:t>
      </w:r>
      <w:proofErr w:type="gramStart"/>
      <w:r w:rsidRPr="00627376">
        <w:rPr>
          <w:sz w:val="28"/>
          <w:szCs w:val="28"/>
          <w:shd w:val="clear" w:color="auto" w:fill="FFFFFF"/>
        </w:rPr>
        <w:t>потребляющим</w:t>
      </w:r>
      <w:proofErr w:type="gramEnd"/>
      <w:r w:rsidRPr="00627376">
        <w:rPr>
          <w:sz w:val="28"/>
          <w:szCs w:val="28"/>
          <w:shd w:val="clear" w:color="auto" w:fill="FFFFFF"/>
        </w:rPr>
        <w:t xml:space="preserve"> наркотические средства или психотропные вещества без назначения врача, а также больных наркоманией;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27376">
        <w:rPr>
          <w:sz w:val="28"/>
          <w:szCs w:val="28"/>
          <w:shd w:val="clear" w:color="auto" w:fill="FFFFFF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27376" w:rsidRDefault="00627376" w:rsidP="00627376">
      <w:pPr>
        <w:pStyle w:val="p5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627376" w:rsidRDefault="00627376" w:rsidP="00627376">
      <w:pPr>
        <w:pStyle w:val="p5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Style w:val="s2"/>
          <w:b/>
          <w:sz w:val="28"/>
          <w:szCs w:val="28"/>
          <w:bdr w:val="none" w:sz="0" w:space="0" w:color="auto" w:frame="1"/>
        </w:rPr>
      </w:pPr>
      <w:r w:rsidRPr="00627376">
        <w:rPr>
          <w:b/>
          <w:sz w:val="28"/>
          <w:szCs w:val="28"/>
          <w:shd w:val="clear" w:color="auto" w:fill="FFFFFF"/>
        </w:rPr>
        <w:t xml:space="preserve">Раздел 5. </w:t>
      </w:r>
      <w:r w:rsidRPr="00627376">
        <w:rPr>
          <w:rStyle w:val="s2"/>
          <w:b/>
          <w:sz w:val="28"/>
          <w:szCs w:val="28"/>
          <w:bdr w:val="none" w:sz="0" w:space="0" w:color="auto" w:frame="1"/>
        </w:rPr>
        <w:t xml:space="preserve">Деятельность администрации МО </w:t>
      </w:r>
      <w:proofErr w:type="spellStart"/>
      <w:r w:rsidRPr="00627376">
        <w:rPr>
          <w:rStyle w:val="s2"/>
          <w:b/>
          <w:sz w:val="28"/>
          <w:szCs w:val="28"/>
          <w:bdr w:val="none" w:sz="0" w:space="0" w:color="auto" w:frame="1"/>
        </w:rPr>
        <w:t>Селивановское</w:t>
      </w:r>
      <w:proofErr w:type="spellEnd"/>
      <w:r w:rsidRPr="00627376">
        <w:rPr>
          <w:rStyle w:val="s2"/>
          <w:b/>
          <w:sz w:val="28"/>
          <w:szCs w:val="28"/>
          <w:bdr w:val="none" w:sz="0" w:space="0" w:color="auto" w:frame="1"/>
        </w:rPr>
        <w:t xml:space="preserve"> сельское </w:t>
      </w:r>
      <w:proofErr w:type="spellStart"/>
      <w:r w:rsidRPr="00627376">
        <w:rPr>
          <w:rStyle w:val="s2"/>
          <w:b/>
          <w:sz w:val="28"/>
          <w:szCs w:val="28"/>
          <w:bdr w:val="none" w:sz="0" w:space="0" w:color="auto" w:frame="1"/>
        </w:rPr>
        <w:t>поселениев</w:t>
      </w:r>
      <w:proofErr w:type="spellEnd"/>
      <w:r w:rsidRPr="00627376">
        <w:rPr>
          <w:rStyle w:val="s2"/>
          <w:b/>
          <w:sz w:val="28"/>
          <w:szCs w:val="28"/>
          <w:bdr w:val="none" w:sz="0" w:space="0" w:color="auto" w:frame="1"/>
        </w:rPr>
        <w:t xml:space="preserve"> сфере профилактики наркомании и токсикомании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7376">
        <w:rPr>
          <w:sz w:val="28"/>
          <w:szCs w:val="28"/>
        </w:rPr>
        <w:t xml:space="preserve">К деятельности администрации МО </w:t>
      </w:r>
      <w:proofErr w:type="spellStart"/>
      <w:r w:rsidRPr="00627376">
        <w:rPr>
          <w:sz w:val="28"/>
          <w:szCs w:val="28"/>
        </w:rPr>
        <w:t>Селивановское</w:t>
      </w:r>
      <w:proofErr w:type="spellEnd"/>
      <w:r w:rsidRPr="00627376">
        <w:rPr>
          <w:sz w:val="28"/>
          <w:szCs w:val="28"/>
        </w:rPr>
        <w:t> сельское поселение в сфере профилактики незаконного потребления наркотических средств и психотропных веществ, наркомании и в пределах компетенции, относится: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376">
        <w:rPr>
          <w:sz w:val="28"/>
          <w:szCs w:val="28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627376">
        <w:rPr>
          <w:sz w:val="28"/>
          <w:szCs w:val="28"/>
        </w:rPr>
        <w:t>прекурсорах</w:t>
      </w:r>
      <w:proofErr w:type="spellEnd"/>
      <w:r w:rsidRPr="00627376">
        <w:rPr>
          <w:sz w:val="28"/>
          <w:szCs w:val="28"/>
        </w:rPr>
        <w:t xml:space="preserve"> в пределах своей компетенции;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7376">
        <w:rPr>
          <w:sz w:val="28"/>
          <w:szCs w:val="28"/>
        </w:rPr>
        <w:t xml:space="preserve">осуществление мер по профилактике незаконного потребления наркотических средств и психотропных веществ, наркомании в рамках </w:t>
      </w:r>
      <w:r w:rsidRPr="00627376">
        <w:rPr>
          <w:sz w:val="28"/>
          <w:szCs w:val="28"/>
        </w:rPr>
        <w:lastRenderedPageBreak/>
        <w:t>проведения единой государственной политики в области здравоохранения, образования, социальной политики, молодежной политики, культуры</w:t>
      </w:r>
      <w:r>
        <w:rPr>
          <w:sz w:val="28"/>
          <w:szCs w:val="28"/>
        </w:rPr>
        <w:t>, физической культуры и спорта;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7376">
        <w:rPr>
          <w:sz w:val="28"/>
          <w:szCs w:val="28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</w:t>
      </w:r>
      <w:r>
        <w:rPr>
          <w:sz w:val="28"/>
          <w:szCs w:val="28"/>
        </w:rPr>
        <w:t>ихотропных веществ, наркомании;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27376">
        <w:rPr>
          <w:sz w:val="28"/>
          <w:szCs w:val="28"/>
        </w:rPr>
        <w:t xml:space="preserve">развитие добровольческого движения по профилактике незаконного потребления наркотических средств и психотропных веществ, наркомании, </w:t>
      </w:r>
      <w:r>
        <w:rPr>
          <w:sz w:val="28"/>
          <w:szCs w:val="28"/>
        </w:rPr>
        <w:t>ведению здорового образа жизни;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27376">
        <w:rPr>
          <w:sz w:val="28"/>
          <w:szCs w:val="28"/>
        </w:rPr>
        <w:t>развитие деятельности учреждений социальной сферы, в том числе учреждений культуры, молодежной политики</w:t>
      </w:r>
      <w:r>
        <w:rPr>
          <w:sz w:val="28"/>
          <w:szCs w:val="28"/>
        </w:rPr>
        <w:t>, физической культуры и спорта;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27376">
        <w:rPr>
          <w:sz w:val="28"/>
          <w:szCs w:val="28"/>
        </w:rPr>
        <w:t>содействие в организации санитарно-просветительской работе по профилактике незаконного потребления наркотических средств и психотропных веществ, наркомании;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27376">
        <w:rPr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27376">
        <w:rPr>
          <w:sz w:val="28"/>
          <w:szCs w:val="28"/>
        </w:rPr>
        <w:t>содействие развитию антинаркотической пропаганды;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27376">
        <w:rPr>
          <w:sz w:val="28"/>
          <w:szCs w:val="28"/>
        </w:rPr>
        <w:t xml:space="preserve">проведение мероприятия по выявлению и уничтожению незаконных посевов и </w:t>
      </w:r>
      <w:proofErr w:type="gramStart"/>
      <w:r w:rsidRPr="00627376">
        <w:rPr>
          <w:sz w:val="28"/>
          <w:szCs w:val="28"/>
        </w:rPr>
        <w:t>очагов</w:t>
      </w:r>
      <w:proofErr w:type="gramEnd"/>
      <w:r w:rsidRPr="00627376">
        <w:rPr>
          <w:sz w:val="28"/>
          <w:szCs w:val="28"/>
        </w:rPr>
        <w:t xml:space="preserve"> дикорастущих </w:t>
      </w:r>
      <w:proofErr w:type="spellStart"/>
      <w:r w:rsidRPr="00627376">
        <w:rPr>
          <w:sz w:val="28"/>
          <w:szCs w:val="28"/>
        </w:rPr>
        <w:t>наркосодержащих</w:t>
      </w:r>
      <w:proofErr w:type="spellEnd"/>
      <w:r w:rsidRPr="00627376">
        <w:rPr>
          <w:sz w:val="28"/>
          <w:szCs w:val="28"/>
        </w:rPr>
        <w:t xml:space="preserve"> растений;</w:t>
      </w:r>
    </w:p>
    <w:p w:rsidR="00627376" w:rsidRDefault="00627376" w:rsidP="00627376">
      <w:pPr>
        <w:pStyle w:val="p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27376">
        <w:rPr>
          <w:sz w:val="28"/>
          <w:szCs w:val="28"/>
        </w:rPr>
        <w:t>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7B5A43" w:rsidRDefault="007B5A43" w:rsidP="007B5A43">
      <w:pPr>
        <w:pStyle w:val="p5"/>
        <w:spacing w:before="0" w:beforeAutospacing="0" w:after="0" w:afterAutospacing="0" w:line="276" w:lineRule="auto"/>
        <w:rPr>
          <w:b/>
          <w:sz w:val="28"/>
          <w:szCs w:val="28"/>
        </w:rPr>
        <w:sectPr w:rsidR="007B5A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376" w:rsidRDefault="007B5A43" w:rsidP="007B5A43">
      <w:pPr>
        <w:pStyle w:val="p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6. Мероприятия Программы</w:t>
      </w:r>
    </w:p>
    <w:tbl>
      <w:tblPr>
        <w:tblStyle w:val="a5"/>
        <w:tblW w:w="0" w:type="auto"/>
        <w:tblLayout w:type="fixed"/>
        <w:tblLook w:val="04A0"/>
      </w:tblPr>
      <w:tblGrid>
        <w:gridCol w:w="809"/>
        <w:gridCol w:w="2839"/>
        <w:gridCol w:w="2211"/>
        <w:gridCol w:w="1337"/>
        <w:gridCol w:w="1417"/>
        <w:gridCol w:w="1276"/>
        <w:gridCol w:w="1276"/>
        <w:gridCol w:w="3621"/>
      </w:tblGrid>
      <w:tr w:rsidR="007B5A43" w:rsidTr="007B5A43">
        <w:tc>
          <w:tcPr>
            <w:tcW w:w="809" w:type="dxa"/>
            <w:vMerge w:val="restart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9" w:type="dxa"/>
            <w:vMerge w:val="restart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11" w:type="dxa"/>
            <w:vMerge w:val="restart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06" w:type="dxa"/>
            <w:gridSpan w:val="4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Объемы финансирования по годам</w:t>
            </w:r>
          </w:p>
        </w:tc>
        <w:tc>
          <w:tcPr>
            <w:tcW w:w="3621" w:type="dxa"/>
            <w:vMerge w:val="restart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7B5A43" w:rsidTr="007B5A43">
        <w:tc>
          <w:tcPr>
            <w:tcW w:w="809" w:type="dxa"/>
            <w:vMerge/>
          </w:tcPr>
          <w:p w:rsid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21" w:type="dxa"/>
            <w:vMerge/>
          </w:tcPr>
          <w:p w:rsid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B5A43" w:rsidTr="007B5A43">
        <w:tc>
          <w:tcPr>
            <w:tcW w:w="80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1</w:t>
            </w:r>
          </w:p>
        </w:tc>
        <w:tc>
          <w:tcPr>
            <w:tcW w:w="283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</w:p>
        </w:tc>
        <w:tc>
          <w:tcPr>
            <w:tcW w:w="221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41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362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</w:p>
        </w:tc>
      </w:tr>
      <w:tr w:rsidR="007B5A43" w:rsidTr="007B5A43">
        <w:tc>
          <w:tcPr>
            <w:tcW w:w="80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2</w:t>
            </w:r>
          </w:p>
        </w:tc>
        <w:tc>
          <w:tcPr>
            <w:tcW w:w="283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221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41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362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  <w:r>
              <w:t xml:space="preserve">, МОБУ </w:t>
            </w:r>
            <w:proofErr w:type="spellStart"/>
            <w:r>
              <w:t>Селивановская</w:t>
            </w:r>
            <w:proofErr w:type="spellEnd"/>
            <w:r>
              <w:t xml:space="preserve"> основная общеобразовательная школа (по согласованию)</w:t>
            </w:r>
            <w:r w:rsidR="00D57E46">
              <w:t xml:space="preserve">, МБУКИС </w:t>
            </w:r>
            <w:proofErr w:type="spellStart"/>
            <w:r w:rsidR="00D57E46">
              <w:t>Селивановский</w:t>
            </w:r>
            <w:proofErr w:type="spellEnd"/>
            <w:r w:rsidR="00D57E46">
              <w:t xml:space="preserve"> СДК (по согласованию)</w:t>
            </w:r>
          </w:p>
        </w:tc>
      </w:tr>
      <w:tr w:rsidR="007B5A43" w:rsidTr="007B5A43">
        <w:tc>
          <w:tcPr>
            <w:tcW w:w="80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3</w:t>
            </w:r>
          </w:p>
        </w:tc>
        <w:tc>
          <w:tcPr>
            <w:tcW w:w="283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221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41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0</w:t>
            </w:r>
          </w:p>
        </w:tc>
        <w:tc>
          <w:tcPr>
            <w:tcW w:w="362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поселение, МОБУ </w:t>
            </w:r>
            <w:proofErr w:type="spellStart"/>
            <w:r w:rsidRPr="007B5A43">
              <w:t>Селивановская</w:t>
            </w:r>
            <w:proofErr w:type="spellEnd"/>
            <w:r w:rsidRPr="007B5A43">
              <w:t xml:space="preserve"> основная общеобразовательная школа</w:t>
            </w:r>
            <w:r>
              <w:t xml:space="preserve"> (по согласованию)</w:t>
            </w:r>
            <w:r w:rsidR="00D57E46">
              <w:t xml:space="preserve">, МБУКИС </w:t>
            </w:r>
            <w:proofErr w:type="spellStart"/>
            <w:r w:rsidR="00D57E46">
              <w:t>Селивановский</w:t>
            </w:r>
            <w:proofErr w:type="spellEnd"/>
            <w:r w:rsidR="00D57E46">
              <w:t xml:space="preserve"> СДК (по согласованию)</w:t>
            </w:r>
          </w:p>
        </w:tc>
      </w:tr>
      <w:tr w:rsidR="007B5A43" w:rsidTr="007B5A43">
        <w:tc>
          <w:tcPr>
            <w:tcW w:w="80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lastRenderedPageBreak/>
              <w:t>4</w:t>
            </w:r>
          </w:p>
        </w:tc>
        <w:tc>
          <w:tcPr>
            <w:tcW w:w="2839" w:type="dxa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221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3621" w:type="dxa"/>
            <w:vAlign w:val="center"/>
          </w:tcPr>
          <w:p w:rsidR="007B5A43" w:rsidRPr="007B5A43" w:rsidRDefault="007B5A43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</w:t>
            </w:r>
            <w:proofErr w:type="spellStart"/>
            <w:r w:rsidRPr="007B5A43">
              <w:t>Селивановское</w:t>
            </w:r>
            <w:proofErr w:type="spellEnd"/>
            <w:r w:rsidRPr="007B5A43">
              <w:t xml:space="preserve"> сельское поселение</w:t>
            </w:r>
            <w:r w:rsidR="00D57E46">
              <w:t xml:space="preserve">, </w:t>
            </w:r>
            <w:proofErr w:type="spellStart"/>
            <w:r w:rsidR="00D57E46">
              <w:t>Селивановская</w:t>
            </w:r>
            <w:proofErr w:type="spellEnd"/>
            <w:r w:rsidR="00D57E46">
              <w:t xml:space="preserve"> сельская библиотека (по согласованию)</w:t>
            </w:r>
          </w:p>
        </w:tc>
      </w:tr>
      <w:tr w:rsidR="00D57E46" w:rsidTr="007B5A43">
        <w:tc>
          <w:tcPr>
            <w:tcW w:w="809" w:type="dxa"/>
          </w:tcPr>
          <w:p w:rsidR="00D57E46" w:rsidRPr="007B5A43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2839" w:type="dxa"/>
          </w:tcPr>
          <w:p w:rsidR="00D57E46" w:rsidRPr="007B5A43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D57E46"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2211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3621" w:type="dxa"/>
            <w:vAlign w:val="center"/>
          </w:tcPr>
          <w:p w:rsidR="00D57E46" w:rsidRPr="007B5A43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D57E46">
              <w:t xml:space="preserve">Администрация МО </w:t>
            </w:r>
            <w:proofErr w:type="spellStart"/>
            <w:r w:rsidRPr="00D57E46">
              <w:t>Селивановское</w:t>
            </w:r>
            <w:proofErr w:type="spellEnd"/>
            <w:r w:rsidRPr="00D57E46">
              <w:t xml:space="preserve"> сельское поселение, МОБУ </w:t>
            </w:r>
            <w:proofErr w:type="spellStart"/>
            <w:r w:rsidRPr="00D57E46">
              <w:t>Селивановская</w:t>
            </w:r>
            <w:proofErr w:type="spellEnd"/>
            <w:r w:rsidRPr="00D57E46">
              <w:t xml:space="preserve"> основная общеобразовательная школа (по согласованию)</w:t>
            </w:r>
          </w:p>
        </w:tc>
      </w:tr>
      <w:tr w:rsidR="00D57E46" w:rsidTr="007B5A43">
        <w:tc>
          <w:tcPr>
            <w:tcW w:w="809" w:type="dxa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2839" w:type="dxa"/>
          </w:tcPr>
          <w:p w:rsidR="00D57E46" w:rsidRP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D57E46">
              <w:t xml:space="preserve">Проведение мероприятий по выявлению и уничтожению незаконных посевов и </w:t>
            </w:r>
            <w:proofErr w:type="gramStart"/>
            <w:r w:rsidRPr="00D57E46">
              <w:t>очагов</w:t>
            </w:r>
            <w:proofErr w:type="gramEnd"/>
            <w:r w:rsidRPr="00D57E46">
              <w:t xml:space="preserve"> дикорастущих </w:t>
            </w:r>
            <w:proofErr w:type="spellStart"/>
            <w:r w:rsidRPr="00D57E46">
              <w:t>наркосодержащих</w:t>
            </w:r>
            <w:proofErr w:type="spellEnd"/>
            <w:r w:rsidRPr="00D57E46">
              <w:t xml:space="preserve"> растений</w:t>
            </w:r>
          </w:p>
        </w:tc>
        <w:tc>
          <w:tcPr>
            <w:tcW w:w="2211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3621" w:type="dxa"/>
            <w:vAlign w:val="center"/>
          </w:tcPr>
          <w:p w:rsidR="00D57E46" w:rsidRP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D57E46">
              <w:t xml:space="preserve">Администрация МО </w:t>
            </w:r>
            <w:proofErr w:type="spellStart"/>
            <w:r w:rsidRPr="00D57E46">
              <w:t>Селивановское</w:t>
            </w:r>
            <w:proofErr w:type="spellEnd"/>
            <w:r w:rsidRPr="00D57E46">
              <w:t xml:space="preserve"> сельское поселение</w:t>
            </w:r>
          </w:p>
        </w:tc>
      </w:tr>
      <w:tr w:rsidR="00D57E46" w:rsidTr="007B5A43">
        <w:tc>
          <w:tcPr>
            <w:tcW w:w="809" w:type="dxa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2839" w:type="dxa"/>
          </w:tcPr>
          <w:p w:rsidR="00D57E46" w:rsidRP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 xml:space="preserve">Организация взаимодействия с правоохранительными органами по профилактике наркомании и токсикомании </w:t>
            </w:r>
            <w:r>
              <w:lastRenderedPageBreak/>
              <w:t>(наблюдение, выявление, обмен информацией)</w:t>
            </w:r>
          </w:p>
        </w:tc>
        <w:tc>
          <w:tcPr>
            <w:tcW w:w="2211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lastRenderedPageBreak/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3621" w:type="dxa"/>
            <w:vAlign w:val="center"/>
          </w:tcPr>
          <w:p w:rsidR="00D57E46" w:rsidRP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D57E46">
              <w:t xml:space="preserve">Администрация МО </w:t>
            </w:r>
            <w:proofErr w:type="spellStart"/>
            <w:r w:rsidRPr="00D57E46">
              <w:t>Селивановское</w:t>
            </w:r>
            <w:proofErr w:type="spellEnd"/>
            <w:r w:rsidRPr="00D57E46">
              <w:t xml:space="preserve"> сельское поселение</w:t>
            </w:r>
          </w:p>
        </w:tc>
      </w:tr>
      <w:tr w:rsidR="00D57E46" w:rsidTr="007B5A43">
        <w:tc>
          <w:tcPr>
            <w:tcW w:w="809" w:type="dxa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2839" w:type="dxa"/>
          </w:tcPr>
          <w:p w:rsidR="00D57E46" w:rsidRDefault="00D57E46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 xml:space="preserve">Проведение рейдов по проверке молодежных дискотек с целью предотвращения случаев </w:t>
            </w:r>
            <w:r w:rsidR="00716F0C">
              <w:t>распространения наркотических и токсических веществ</w:t>
            </w:r>
          </w:p>
        </w:tc>
        <w:tc>
          <w:tcPr>
            <w:tcW w:w="2211" w:type="dxa"/>
            <w:vAlign w:val="center"/>
          </w:tcPr>
          <w:p w:rsidR="00D57E46" w:rsidRDefault="00716F0C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57E46" w:rsidRDefault="00716F0C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57E46" w:rsidRDefault="00716F0C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716F0C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D57E46" w:rsidRDefault="00716F0C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0</w:t>
            </w:r>
          </w:p>
        </w:tc>
        <w:tc>
          <w:tcPr>
            <w:tcW w:w="3621" w:type="dxa"/>
            <w:vAlign w:val="center"/>
          </w:tcPr>
          <w:p w:rsidR="00D57E46" w:rsidRPr="00D57E46" w:rsidRDefault="00716F0C" w:rsidP="007B5A43">
            <w:pPr>
              <w:pStyle w:val="p5"/>
              <w:spacing w:before="0" w:beforeAutospacing="0" w:after="0" w:afterAutospacing="0" w:line="276" w:lineRule="auto"/>
              <w:jc w:val="center"/>
            </w:pPr>
            <w:r w:rsidRPr="00716F0C">
              <w:t xml:space="preserve">Администрация МО </w:t>
            </w:r>
            <w:proofErr w:type="spellStart"/>
            <w:r w:rsidRPr="00716F0C">
              <w:t>Селивановское</w:t>
            </w:r>
            <w:proofErr w:type="spellEnd"/>
            <w:r w:rsidRPr="00716F0C">
              <w:t xml:space="preserve"> сельское поселение</w:t>
            </w:r>
          </w:p>
        </w:tc>
      </w:tr>
    </w:tbl>
    <w:p w:rsidR="007B5A43" w:rsidRDefault="007B5A43" w:rsidP="007B5A43">
      <w:pPr>
        <w:pStyle w:val="p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D1959" w:rsidRDefault="00AD1959" w:rsidP="00627376">
      <w:pPr>
        <w:pStyle w:val="p5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AD1959" w:rsidRPr="00AD1959" w:rsidRDefault="00AD1959" w:rsidP="00AD1959">
      <w:pPr>
        <w:pStyle w:val="p5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AD1959" w:rsidRDefault="00AD1959" w:rsidP="00627376">
      <w:pPr>
        <w:pStyle w:val="p5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AD1959" w:rsidRPr="00AD1959" w:rsidRDefault="00AD1959" w:rsidP="00627376">
      <w:pPr>
        <w:pStyle w:val="p5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627376" w:rsidRPr="00627376" w:rsidRDefault="00627376" w:rsidP="00627376">
      <w:pPr>
        <w:pStyle w:val="p5"/>
        <w:shd w:val="clear" w:color="auto" w:fill="F9F9F9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627376" w:rsidRPr="00627376" w:rsidRDefault="00627376" w:rsidP="0062737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sectPr w:rsidR="00627376" w:rsidRPr="00627376" w:rsidSect="007B5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019F6"/>
    <w:rsid w:val="00137150"/>
    <w:rsid w:val="00275B64"/>
    <w:rsid w:val="00360991"/>
    <w:rsid w:val="003E3D8D"/>
    <w:rsid w:val="005B3BB8"/>
    <w:rsid w:val="005D15D4"/>
    <w:rsid w:val="00615E1A"/>
    <w:rsid w:val="00627376"/>
    <w:rsid w:val="00706FAB"/>
    <w:rsid w:val="00716F0C"/>
    <w:rsid w:val="007B5A43"/>
    <w:rsid w:val="0081662A"/>
    <w:rsid w:val="008C4DD5"/>
    <w:rsid w:val="009019F6"/>
    <w:rsid w:val="00AD1959"/>
    <w:rsid w:val="00CE07B0"/>
    <w:rsid w:val="00CF0057"/>
    <w:rsid w:val="00D219E4"/>
    <w:rsid w:val="00D57E46"/>
    <w:rsid w:val="00D97CE6"/>
    <w:rsid w:val="00DA4B4B"/>
    <w:rsid w:val="00E4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9019F6"/>
  </w:style>
  <w:style w:type="character" w:customStyle="1" w:styleId="apple-converted-space">
    <w:name w:val="apple-converted-space"/>
    <w:basedOn w:val="a0"/>
    <w:rsid w:val="009019F6"/>
  </w:style>
  <w:style w:type="character" w:customStyle="1" w:styleId="s3">
    <w:name w:val="s3"/>
    <w:basedOn w:val="a0"/>
    <w:rsid w:val="009019F6"/>
  </w:style>
  <w:style w:type="paragraph" w:customStyle="1" w:styleId="p21">
    <w:name w:val="p21"/>
    <w:basedOn w:val="a"/>
    <w:rsid w:val="009019F6"/>
    <w:pPr>
      <w:spacing w:before="100" w:beforeAutospacing="1" w:after="100" w:afterAutospacing="1"/>
    </w:pPr>
  </w:style>
  <w:style w:type="character" w:customStyle="1" w:styleId="s4">
    <w:name w:val="s4"/>
    <w:basedOn w:val="a0"/>
    <w:rsid w:val="009019F6"/>
  </w:style>
  <w:style w:type="paragraph" w:customStyle="1" w:styleId="p22">
    <w:name w:val="p22"/>
    <w:basedOn w:val="a"/>
    <w:rsid w:val="009019F6"/>
    <w:pPr>
      <w:spacing w:before="100" w:beforeAutospacing="1" w:after="100" w:afterAutospacing="1"/>
    </w:pPr>
  </w:style>
  <w:style w:type="paragraph" w:customStyle="1" w:styleId="p24">
    <w:name w:val="p24"/>
    <w:basedOn w:val="a"/>
    <w:rsid w:val="009019F6"/>
    <w:pPr>
      <w:spacing w:before="100" w:beforeAutospacing="1" w:after="100" w:afterAutospacing="1"/>
    </w:pPr>
  </w:style>
  <w:style w:type="paragraph" w:customStyle="1" w:styleId="p1">
    <w:name w:val="p1"/>
    <w:basedOn w:val="a"/>
    <w:rsid w:val="009019F6"/>
    <w:pPr>
      <w:spacing w:before="100" w:beforeAutospacing="1" w:after="100" w:afterAutospacing="1"/>
    </w:pPr>
  </w:style>
  <w:style w:type="paragraph" w:customStyle="1" w:styleId="p2">
    <w:name w:val="p2"/>
    <w:basedOn w:val="a"/>
    <w:rsid w:val="009019F6"/>
    <w:pPr>
      <w:spacing w:before="100" w:beforeAutospacing="1" w:after="100" w:afterAutospacing="1"/>
    </w:pPr>
  </w:style>
  <w:style w:type="paragraph" w:customStyle="1" w:styleId="ConsPlusTitle">
    <w:name w:val="ConsPlusTitle"/>
    <w:rsid w:val="009019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019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D15D4"/>
    <w:rPr>
      <w:color w:val="0000FF" w:themeColor="hyperlink"/>
      <w:u w:val="single"/>
    </w:rPr>
  </w:style>
  <w:style w:type="paragraph" w:customStyle="1" w:styleId="p9">
    <w:name w:val="p9"/>
    <w:basedOn w:val="a"/>
    <w:rsid w:val="005D15D4"/>
    <w:pPr>
      <w:spacing w:before="100" w:beforeAutospacing="1" w:after="100" w:afterAutospacing="1"/>
    </w:pPr>
  </w:style>
  <w:style w:type="paragraph" w:customStyle="1" w:styleId="p3">
    <w:name w:val="p3"/>
    <w:basedOn w:val="a"/>
    <w:rsid w:val="00706F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E3D8D"/>
    <w:pPr>
      <w:spacing w:before="100" w:beforeAutospacing="1" w:after="100" w:afterAutospacing="1"/>
    </w:pPr>
  </w:style>
  <w:style w:type="paragraph" w:customStyle="1" w:styleId="p5">
    <w:name w:val="p5"/>
    <w:basedOn w:val="a"/>
    <w:rsid w:val="00627376"/>
    <w:pPr>
      <w:spacing w:before="100" w:beforeAutospacing="1" w:after="100" w:afterAutospacing="1"/>
    </w:pPr>
  </w:style>
  <w:style w:type="character" w:customStyle="1" w:styleId="s2">
    <w:name w:val="s2"/>
    <w:basedOn w:val="a0"/>
    <w:rsid w:val="0062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9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9019F6"/>
  </w:style>
  <w:style w:type="character" w:customStyle="1" w:styleId="apple-converted-space">
    <w:name w:val="apple-converted-space"/>
    <w:basedOn w:val="a0"/>
    <w:rsid w:val="009019F6"/>
  </w:style>
  <w:style w:type="character" w:customStyle="1" w:styleId="s3">
    <w:name w:val="s3"/>
    <w:basedOn w:val="a0"/>
    <w:rsid w:val="009019F6"/>
  </w:style>
  <w:style w:type="paragraph" w:customStyle="1" w:styleId="p21">
    <w:name w:val="p21"/>
    <w:basedOn w:val="a"/>
    <w:rsid w:val="009019F6"/>
    <w:pPr>
      <w:spacing w:before="100" w:beforeAutospacing="1" w:after="100" w:afterAutospacing="1"/>
    </w:pPr>
  </w:style>
  <w:style w:type="character" w:customStyle="1" w:styleId="s4">
    <w:name w:val="s4"/>
    <w:basedOn w:val="a0"/>
    <w:rsid w:val="009019F6"/>
  </w:style>
  <w:style w:type="paragraph" w:customStyle="1" w:styleId="p22">
    <w:name w:val="p22"/>
    <w:basedOn w:val="a"/>
    <w:rsid w:val="009019F6"/>
    <w:pPr>
      <w:spacing w:before="100" w:beforeAutospacing="1" w:after="100" w:afterAutospacing="1"/>
    </w:pPr>
  </w:style>
  <w:style w:type="paragraph" w:customStyle="1" w:styleId="p24">
    <w:name w:val="p24"/>
    <w:basedOn w:val="a"/>
    <w:rsid w:val="009019F6"/>
    <w:pPr>
      <w:spacing w:before="100" w:beforeAutospacing="1" w:after="100" w:afterAutospacing="1"/>
    </w:pPr>
  </w:style>
  <w:style w:type="paragraph" w:customStyle="1" w:styleId="p1">
    <w:name w:val="p1"/>
    <w:basedOn w:val="a"/>
    <w:rsid w:val="009019F6"/>
    <w:pPr>
      <w:spacing w:before="100" w:beforeAutospacing="1" w:after="100" w:afterAutospacing="1"/>
    </w:pPr>
  </w:style>
  <w:style w:type="paragraph" w:customStyle="1" w:styleId="p2">
    <w:name w:val="p2"/>
    <w:basedOn w:val="a"/>
    <w:rsid w:val="009019F6"/>
    <w:pPr>
      <w:spacing w:before="100" w:beforeAutospacing="1" w:after="100" w:afterAutospacing="1"/>
    </w:pPr>
  </w:style>
  <w:style w:type="paragraph" w:customStyle="1" w:styleId="ConsPlusTitle">
    <w:name w:val="ConsPlusTitle"/>
    <w:rsid w:val="009019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901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15D4"/>
    <w:rPr>
      <w:color w:val="0000FF" w:themeColor="hyperlink"/>
      <w:u w:val="single"/>
    </w:rPr>
  </w:style>
  <w:style w:type="paragraph" w:customStyle="1" w:styleId="p9">
    <w:name w:val="p9"/>
    <w:basedOn w:val="a"/>
    <w:rsid w:val="005D15D4"/>
    <w:pPr>
      <w:spacing w:before="100" w:beforeAutospacing="1" w:after="100" w:afterAutospacing="1"/>
    </w:pPr>
  </w:style>
  <w:style w:type="paragraph" w:customStyle="1" w:styleId="p3">
    <w:name w:val="p3"/>
    <w:basedOn w:val="a"/>
    <w:rsid w:val="00706FA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E3D8D"/>
    <w:pPr>
      <w:spacing w:before="100" w:beforeAutospacing="1" w:after="100" w:afterAutospacing="1"/>
    </w:pPr>
  </w:style>
  <w:style w:type="paragraph" w:customStyle="1" w:styleId="p5">
    <w:name w:val="p5"/>
    <w:basedOn w:val="a"/>
    <w:rsid w:val="00627376"/>
    <w:pPr>
      <w:spacing w:before="100" w:beforeAutospacing="1" w:after="100" w:afterAutospacing="1"/>
    </w:pPr>
  </w:style>
  <w:style w:type="character" w:customStyle="1" w:styleId="s2">
    <w:name w:val="s2"/>
    <w:basedOn w:val="a0"/>
    <w:rsid w:val="00627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f15f8f50f444a5aea20c486dba0f4b75&amp;url=consultantplus%3A%2F%2Foffline%2Fmain%3Fbase%3DLAW%3Bn%3D117671%3Bfld%3D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DC1A0-8AA8-412E-BC79-DB0EE03B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15</cp:revision>
  <cp:lastPrinted>2020-01-10T11:39:00Z</cp:lastPrinted>
  <dcterms:created xsi:type="dcterms:W3CDTF">2019-12-27T12:09:00Z</dcterms:created>
  <dcterms:modified xsi:type="dcterms:W3CDTF">2020-01-15T13:21:00Z</dcterms:modified>
</cp:coreProperties>
</file>