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6" w:rsidRPr="0061421A" w:rsidRDefault="000B6C46" w:rsidP="000B6C46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  <w:r w:rsidRPr="006142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3CD8BB67" wp14:editId="619A2513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46" w:rsidRPr="0061421A" w:rsidRDefault="000B6C46" w:rsidP="000B6C46">
      <w:pPr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</w:pPr>
    </w:p>
    <w:p w:rsidR="000B6C46" w:rsidRPr="0061421A" w:rsidRDefault="000B6C46" w:rsidP="000B6C46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0B6C46" w:rsidRPr="0061421A" w:rsidRDefault="000B6C46" w:rsidP="000B6C46">
      <w:pPr>
        <w:rPr>
          <w:rFonts w:eastAsia="Arial Unicode MS"/>
          <w:b/>
          <w:color w:val="000000"/>
          <w:sz w:val="28"/>
          <w:szCs w:val="28"/>
        </w:rPr>
      </w:pPr>
    </w:p>
    <w:p w:rsidR="000B6C46" w:rsidRPr="0061421A" w:rsidRDefault="000B6C46" w:rsidP="000B6C46">
      <w:pPr>
        <w:rPr>
          <w:rFonts w:eastAsia="Arial Unicode MS"/>
          <w:b/>
          <w:color w:val="000000"/>
          <w:sz w:val="28"/>
          <w:szCs w:val="28"/>
        </w:rPr>
      </w:pPr>
    </w:p>
    <w:p w:rsidR="000B6C46" w:rsidRPr="0061421A" w:rsidRDefault="000B6C46" w:rsidP="000B6C46">
      <w:pPr>
        <w:rPr>
          <w:rFonts w:eastAsia="Arial Unicode MS"/>
          <w:b/>
          <w:color w:val="000000"/>
          <w:sz w:val="28"/>
          <w:szCs w:val="28"/>
        </w:rPr>
      </w:pPr>
      <w:r w:rsidRPr="0061421A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137150" w:rsidRDefault="00137150">
      <w:pPr>
        <w:rPr>
          <w:rFonts w:eastAsia="Arial Unicode MS"/>
          <w:color w:val="000000"/>
          <w:sz w:val="27"/>
          <w:szCs w:val="27"/>
        </w:rPr>
      </w:pPr>
    </w:p>
    <w:p w:rsidR="000B6C46" w:rsidRDefault="000A7CD9" w:rsidP="000A7CD9">
      <w:pPr>
        <w:jc w:val="left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От 19 июня 2020 года                                                                                            № 66</w:t>
      </w:r>
    </w:p>
    <w:p w:rsidR="000B6C46" w:rsidRDefault="000B6C46" w:rsidP="000B6C46">
      <w:pPr>
        <w:jc w:val="right"/>
        <w:rPr>
          <w:rFonts w:eastAsia="Arial Unicode MS"/>
          <w:color w:val="000000"/>
          <w:sz w:val="27"/>
          <w:szCs w:val="27"/>
        </w:rPr>
      </w:pPr>
    </w:p>
    <w:p w:rsidR="000B6C46" w:rsidRDefault="000B6C46" w:rsidP="000B6C46">
      <w:pPr>
        <w:rPr>
          <w:b/>
          <w:sz w:val="28"/>
          <w:szCs w:val="28"/>
        </w:rPr>
      </w:pPr>
      <w:r w:rsidRPr="000B6C46">
        <w:rPr>
          <w:b/>
          <w:sz w:val="28"/>
          <w:szCs w:val="28"/>
        </w:rPr>
        <w:t>О порядке утвержд</w:t>
      </w:r>
      <w:r>
        <w:rPr>
          <w:b/>
          <w:sz w:val="28"/>
          <w:szCs w:val="28"/>
        </w:rPr>
        <w:t xml:space="preserve">ения положений (регламентов) об </w:t>
      </w:r>
      <w:r w:rsidRPr="000B6C46">
        <w:rPr>
          <w:b/>
          <w:sz w:val="28"/>
          <w:szCs w:val="28"/>
        </w:rPr>
        <w:t>официальных физкультурных мероприятиях и спортивных соревнованиях, проводимых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730F6" w:rsidRDefault="007730F6" w:rsidP="000B6C46">
      <w:pPr>
        <w:rPr>
          <w:b/>
          <w:sz w:val="28"/>
          <w:szCs w:val="28"/>
        </w:rPr>
      </w:pPr>
    </w:p>
    <w:p w:rsidR="007730F6" w:rsidRDefault="007730F6" w:rsidP="00773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730F6">
        <w:rPr>
          <w:sz w:val="28"/>
          <w:szCs w:val="28"/>
        </w:rPr>
        <w:t>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7730F6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частью</w:t>
      </w:r>
      <w:r w:rsidRPr="007730F6">
        <w:rPr>
          <w:sz w:val="28"/>
          <w:szCs w:val="28"/>
        </w:rPr>
        <w:t xml:space="preserve"> 9 статьи 20 Федерального закона от 04.12.2007</w:t>
      </w:r>
      <w:r>
        <w:rPr>
          <w:sz w:val="28"/>
          <w:szCs w:val="28"/>
        </w:rPr>
        <w:t xml:space="preserve"> года</w:t>
      </w:r>
      <w:r w:rsidRPr="007730F6">
        <w:rPr>
          <w:sz w:val="28"/>
          <w:szCs w:val="28"/>
        </w:rPr>
        <w:t xml:space="preserve"> № 329-ФЗ «О физической культуре и спорте в Российской Федерации»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7730F6" w:rsidRDefault="007730F6" w:rsidP="007730F6">
      <w:pPr>
        <w:spacing w:line="0" w:lineRule="atLeast"/>
        <w:rPr>
          <w:b/>
          <w:sz w:val="28"/>
          <w:szCs w:val="28"/>
        </w:rPr>
      </w:pPr>
      <w:r w:rsidRPr="007730F6">
        <w:rPr>
          <w:b/>
          <w:sz w:val="28"/>
          <w:szCs w:val="28"/>
        </w:rPr>
        <w:t>ПОСТАНОВЛЯЕТ:</w:t>
      </w:r>
    </w:p>
    <w:p w:rsidR="007730F6" w:rsidRDefault="007730F6" w:rsidP="00773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30F6">
        <w:rPr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7730F6">
        <w:rPr>
          <w:sz w:val="28"/>
          <w:szCs w:val="28"/>
        </w:rPr>
        <w:t>и требований к их содержанию согласно приложению.</w:t>
      </w:r>
    </w:p>
    <w:p w:rsidR="007730F6" w:rsidRPr="007730F6" w:rsidRDefault="007730F6" w:rsidP="00773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30F6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7730F6">
        <w:rPr>
          <w:sz w:val="28"/>
          <w:szCs w:val="28"/>
        </w:rPr>
        <w:t>Волховские</w:t>
      </w:r>
      <w:proofErr w:type="spellEnd"/>
      <w:r w:rsidRPr="007730F6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7730F6">
        <w:rPr>
          <w:sz w:val="28"/>
          <w:szCs w:val="28"/>
        </w:rPr>
        <w:t>Селивановское</w:t>
      </w:r>
      <w:proofErr w:type="spellEnd"/>
      <w:r w:rsidRPr="007730F6">
        <w:rPr>
          <w:sz w:val="28"/>
          <w:szCs w:val="28"/>
        </w:rPr>
        <w:t xml:space="preserve"> СП в сети «Интернет.</w:t>
      </w:r>
    </w:p>
    <w:p w:rsidR="007730F6" w:rsidRDefault="007730F6" w:rsidP="00773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730F6">
        <w:rPr>
          <w:sz w:val="28"/>
          <w:szCs w:val="28"/>
        </w:rPr>
        <w:t>Контроль за</w:t>
      </w:r>
      <w:proofErr w:type="gramEnd"/>
      <w:r w:rsidRPr="007730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30F6" w:rsidRDefault="007730F6" w:rsidP="007730F6">
      <w:pPr>
        <w:spacing w:line="276" w:lineRule="auto"/>
        <w:ind w:firstLine="709"/>
        <w:jc w:val="both"/>
        <w:rPr>
          <w:sz w:val="28"/>
          <w:szCs w:val="28"/>
        </w:rPr>
      </w:pPr>
    </w:p>
    <w:p w:rsidR="007730F6" w:rsidRDefault="007730F6" w:rsidP="00773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30F6" w:rsidRDefault="007730F6" w:rsidP="00773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7730F6" w:rsidRDefault="007730F6" w:rsidP="007730F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730F6" w:rsidRDefault="007730F6" w:rsidP="007730F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30F6" w:rsidRDefault="007730F6" w:rsidP="007730F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730F6" w:rsidRDefault="000A7CD9" w:rsidP="007730F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 июня 2020 года № 66</w:t>
      </w:r>
      <w:bookmarkStart w:id="0" w:name="_GoBack"/>
      <w:bookmarkEnd w:id="0"/>
    </w:p>
    <w:p w:rsidR="007730F6" w:rsidRDefault="007730F6" w:rsidP="007730F6">
      <w:pPr>
        <w:spacing w:line="276" w:lineRule="auto"/>
        <w:jc w:val="right"/>
        <w:rPr>
          <w:sz w:val="28"/>
          <w:szCs w:val="28"/>
        </w:rPr>
      </w:pPr>
    </w:p>
    <w:p w:rsidR="007730F6" w:rsidRPr="007730F6" w:rsidRDefault="007730F6" w:rsidP="007730F6">
      <w:pPr>
        <w:spacing w:line="301" w:lineRule="exact"/>
        <w:jc w:val="left"/>
        <w:rPr>
          <w:sz w:val="28"/>
          <w:szCs w:val="28"/>
        </w:rPr>
      </w:pPr>
    </w:p>
    <w:p w:rsidR="007730F6" w:rsidRPr="007730F6" w:rsidRDefault="007730F6" w:rsidP="007730F6">
      <w:pPr>
        <w:spacing w:line="0" w:lineRule="atLeast"/>
        <w:rPr>
          <w:b/>
          <w:sz w:val="28"/>
          <w:szCs w:val="28"/>
        </w:rPr>
      </w:pPr>
      <w:r w:rsidRPr="007730F6">
        <w:rPr>
          <w:b/>
          <w:sz w:val="28"/>
          <w:szCs w:val="28"/>
        </w:rPr>
        <w:t>ПОРЯДОК</w:t>
      </w:r>
    </w:p>
    <w:p w:rsidR="007730F6" w:rsidRDefault="007730F6" w:rsidP="007730F6">
      <w:pPr>
        <w:spacing w:line="272" w:lineRule="auto"/>
        <w:ind w:left="260"/>
        <w:rPr>
          <w:b/>
          <w:sz w:val="28"/>
          <w:szCs w:val="28"/>
        </w:rPr>
      </w:pPr>
      <w:r w:rsidRPr="007730F6">
        <w:rPr>
          <w:b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Pr="007730F6">
        <w:rPr>
          <w:b/>
          <w:sz w:val="28"/>
          <w:szCs w:val="28"/>
        </w:rPr>
        <w:t>Селивановское</w:t>
      </w:r>
      <w:proofErr w:type="spellEnd"/>
      <w:r w:rsidRPr="007730F6">
        <w:rPr>
          <w:b/>
          <w:sz w:val="28"/>
          <w:szCs w:val="28"/>
        </w:rPr>
        <w:t xml:space="preserve"> сельское поселение </w:t>
      </w:r>
      <w:proofErr w:type="spellStart"/>
      <w:r w:rsidRPr="007730F6">
        <w:rPr>
          <w:b/>
          <w:sz w:val="28"/>
          <w:szCs w:val="28"/>
        </w:rPr>
        <w:t>Волховского</w:t>
      </w:r>
      <w:proofErr w:type="spellEnd"/>
      <w:r w:rsidRPr="007730F6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  <w:u w:val="single"/>
        </w:rPr>
        <w:t xml:space="preserve"> </w:t>
      </w:r>
      <w:r w:rsidRPr="007730F6">
        <w:rPr>
          <w:b/>
          <w:sz w:val="28"/>
          <w:szCs w:val="28"/>
        </w:rPr>
        <w:t>и требований к их содержанию</w:t>
      </w:r>
    </w:p>
    <w:p w:rsidR="007730F6" w:rsidRPr="007730F6" w:rsidRDefault="007730F6" w:rsidP="00DD21A4">
      <w:pPr>
        <w:spacing w:line="272" w:lineRule="auto"/>
        <w:rPr>
          <w:b/>
          <w:sz w:val="28"/>
          <w:szCs w:val="28"/>
        </w:rPr>
      </w:pPr>
      <w:r w:rsidRPr="007730F6">
        <w:rPr>
          <w:b/>
          <w:sz w:val="28"/>
          <w:szCs w:val="28"/>
        </w:rPr>
        <w:t>1. Общие положения</w:t>
      </w:r>
    </w:p>
    <w:p w:rsidR="007730F6" w:rsidRDefault="007730F6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730F6">
        <w:rPr>
          <w:sz w:val="28"/>
          <w:szCs w:val="28"/>
        </w:rPr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730F6">
        <w:rPr>
          <w:sz w:val="28"/>
          <w:szCs w:val="28"/>
        </w:rPr>
        <w:t xml:space="preserve">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730F6">
        <w:rPr>
          <w:sz w:val="28"/>
          <w:szCs w:val="28"/>
        </w:rPr>
        <w:t xml:space="preserve"> (далее - КП).</w:t>
      </w:r>
    </w:p>
    <w:p w:rsidR="007730F6" w:rsidRPr="007730F6" w:rsidRDefault="007730F6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730F6">
        <w:rPr>
          <w:sz w:val="28"/>
          <w:szCs w:val="28"/>
        </w:rPr>
        <w:t>Положения (регламенты) являются документами, регламентирующими проведение официальных физкультурных мероприятий и спортивных соревнований, пр</w:t>
      </w:r>
      <w:r>
        <w:rPr>
          <w:sz w:val="28"/>
          <w:szCs w:val="28"/>
        </w:rPr>
        <w:t xml:space="preserve">оводимых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730F6">
        <w:rPr>
          <w:sz w:val="28"/>
          <w:szCs w:val="28"/>
        </w:rPr>
        <w:t>.</w:t>
      </w:r>
    </w:p>
    <w:p w:rsidR="007730F6" w:rsidRPr="00DD21A4" w:rsidRDefault="007730F6" w:rsidP="00DD21A4">
      <w:pPr>
        <w:spacing w:line="272" w:lineRule="auto"/>
        <w:rPr>
          <w:b/>
          <w:sz w:val="28"/>
          <w:szCs w:val="28"/>
        </w:rPr>
      </w:pPr>
      <w:r w:rsidRPr="00DD21A4">
        <w:rPr>
          <w:b/>
          <w:sz w:val="28"/>
          <w:szCs w:val="28"/>
        </w:rPr>
        <w:t>2. Порядок утверждения положений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730F6" w:rsidRPr="007730F6">
        <w:rPr>
          <w:sz w:val="28"/>
          <w:szCs w:val="28"/>
        </w:rPr>
        <w:t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7730F6" w:rsidRPr="007730F6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730F6" w:rsidRPr="007730F6">
        <w:rPr>
          <w:sz w:val="28"/>
          <w:szCs w:val="28"/>
        </w:rPr>
        <w:t>Положения (регламенты), разработанные и утвержденные его организаторами, предс</w:t>
      </w:r>
      <w:r>
        <w:rPr>
          <w:sz w:val="28"/>
          <w:szCs w:val="28"/>
        </w:rPr>
        <w:t xml:space="preserve">тавляются в администрацию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730F6" w:rsidRPr="007730F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="007730F6" w:rsidRPr="007730F6">
        <w:rPr>
          <w:sz w:val="28"/>
          <w:szCs w:val="28"/>
        </w:rPr>
        <w:t xml:space="preserve"> чем за 14 дней до проведения физкультурного мероприятия либо спортивного соревнования. </w:t>
      </w:r>
    </w:p>
    <w:p w:rsidR="007730F6" w:rsidRPr="00DD21A4" w:rsidRDefault="007730F6" w:rsidP="00DD21A4">
      <w:pPr>
        <w:spacing w:line="272" w:lineRule="auto"/>
        <w:rPr>
          <w:b/>
          <w:sz w:val="28"/>
          <w:szCs w:val="28"/>
        </w:rPr>
      </w:pPr>
      <w:r w:rsidRPr="00DD21A4">
        <w:rPr>
          <w:b/>
          <w:sz w:val="28"/>
          <w:szCs w:val="28"/>
        </w:rPr>
        <w:t>3. Требования к содержанию положений</w:t>
      </w:r>
    </w:p>
    <w:p w:rsidR="00DD21A4" w:rsidRDefault="007730F6" w:rsidP="00DD21A4">
      <w:pPr>
        <w:ind w:firstLine="709"/>
        <w:jc w:val="both"/>
        <w:rPr>
          <w:sz w:val="28"/>
          <w:szCs w:val="28"/>
        </w:rPr>
      </w:pPr>
      <w:r w:rsidRPr="007730F6">
        <w:rPr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DD21A4" w:rsidRDefault="007730F6" w:rsidP="00DD21A4">
      <w:pPr>
        <w:ind w:firstLine="709"/>
        <w:jc w:val="both"/>
        <w:rPr>
          <w:sz w:val="28"/>
          <w:szCs w:val="28"/>
        </w:rPr>
      </w:pPr>
      <w:r w:rsidRPr="007730F6">
        <w:rPr>
          <w:sz w:val="28"/>
          <w:szCs w:val="28"/>
        </w:rPr>
        <w:t xml:space="preserve">Положения (регламенты) включают в себя </w:t>
      </w:r>
      <w:r w:rsidR="00DD21A4">
        <w:rPr>
          <w:sz w:val="28"/>
          <w:szCs w:val="28"/>
        </w:rPr>
        <w:t>следующие разделы и подразделы: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3.1.Общие положения: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730F6" w:rsidRPr="007730F6">
        <w:rPr>
          <w:sz w:val="28"/>
          <w:szCs w:val="28"/>
        </w:rPr>
        <w:t>наименование мероприятия</w:t>
      </w:r>
      <w:r>
        <w:rPr>
          <w:sz w:val="28"/>
          <w:szCs w:val="28"/>
        </w:rPr>
        <w:t xml:space="preserve"> либо спортивного соревнования;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обоснование проведения мероприятия либо спортивного соревнова</w:t>
      </w:r>
      <w:r>
        <w:rPr>
          <w:sz w:val="28"/>
          <w:szCs w:val="28"/>
        </w:rPr>
        <w:t>ния (указание на реквизиты КП);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цели и задачи проведения мероприятия</w:t>
      </w:r>
      <w:r>
        <w:rPr>
          <w:sz w:val="28"/>
          <w:szCs w:val="28"/>
        </w:rPr>
        <w:t xml:space="preserve"> либо спортивного соревнования.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730F6" w:rsidRPr="007730F6">
        <w:rPr>
          <w:sz w:val="28"/>
          <w:szCs w:val="28"/>
        </w:rPr>
        <w:t>Место и сроки проведения мероприятия</w:t>
      </w:r>
      <w:r>
        <w:rPr>
          <w:sz w:val="28"/>
          <w:szCs w:val="28"/>
        </w:rPr>
        <w:t xml:space="preserve"> либо спортивного соревнования: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место проведения (наиме</w:t>
      </w:r>
      <w:r>
        <w:rPr>
          <w:sz w:val="28"/>
          <w:szCs w:val="28"/>
        </w:rPr>
        <w:t>нование объекта спорта, адрес);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сроки проведения (число, месяц, год), включая день приезда и день отъезда участников (если соревн</w:t>
      </w:r>
      <w:r>
        <w:rPr>
          <w:sz w:val="28"/>
          <w:szCs w:val="28"/>
        </w:rPr>
        <w:t>ование имеет статус открытого).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730F6" w:rsidRPr="007730F6">
        <w:rPr>
          <w:sz w:val="28"/>
          <w:szCs w:val="28"/>
        </w:rPr>
        <w:t>Организаторы физкультурных мероприяти</w:t>
      </w:r>
      <w:r>
        <w:rPr>
          <w:sz w:val="28"/>
          <w:szCs w:val="28"/>
        </w:rPr>
        <w:t>й либо спортивных соревнований: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полное наименование (включая организационно-правовую форму) организаторов физкультурных мероприяти</w:t>
      </w:r>
      <w:r>
        <w:rPr>
          <w:sz w:val="28"/>
          <w:szCs w:val="28"/>
        </w:rPr>
        <w:t>й либо спортивных соревнований;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</w:t>
      </w:r>
      <w:r>
        <w:rPr>
          <w:sz w:val="28"/>
          <w:szCs w:val="28"/>
        </w:rPr>
        <w:t>оприятия и (или) третьим лицам.</w:t>
      </w:r>
    </w:p>
    <w:p w:rsidR="00DD21A4" w:rsidRDefault="007730F6" w:rsidP="00DD21A4">
      <w:pPr>
        <w:ind w:firstLine="709"/>
        <w:jc w:val="both"/>
        <w:rPr>
          <w:sz w:val="28"/>
          <w:szCs w:val="28"/>
        </w:rPr>
      </w:pPr>
      <w:r w:rsidRPr="007730F6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</w:t>
      </w:r>
      <w:r w:rsidR="00DD21A4">
        <w:rPr>
          <w:sz w:val="28"/>
          <w:szCs w:val="28"/>
        </w:rPr>
        <w:t>низаторов.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30F6" w:rsidRPr="007730F6">
        <w:rPr>
          <w:sz w:val="28"/>
          <w:szCs w:val="28"/>
        </w:rPr>
        <w:t>Требования к участникам физкультурного мероприятия либо спортивного сор</w:t>
      </w:r>
      <w:r>
        <w:rPr>
          <w:sz w:val="28"/>
          <w:szCs w:val="28"/>
        </w:rPr>
        <w:t>евнования и условия их допуска: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условия, определяющие допуск команд и (или) участников к участию в физкультурном мероприяти</w:t>
      </w:r>
      <w:r>
        <w:rPr>
          <w:sz w:val="28"/>
          <w:szCs w:val="28"/>
        </w:rPr>
        <w:t>и либо спортивном соревновании;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численные составы команд, формируемых для участия в физкультурном мероприяти</w:t>
      </w:r>
      <w:r>
        <w:rPr>
          <w:sz w:val="28"/>
          <w:szCs w:val="28"/>
        </w:rPr>
        <w:t>и либо спортивном соревновании;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0F6" w:rsidRPr="007730F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участников по полу и возрасту.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3.5.Программа мероприятия: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характер соревнования (коман</w:t>
      </w:r>
      <w:r>
        <w:rPr>
          <w:sz w:val="28"/>
          <w:szCs w:val="28"/>
        </w:rPr>
        <w:t>дное, личное, лично-командное);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расписание мероприятия с указанием дат и времени, включ</w:t>
      </w:r>
      <w:r>
        <w:rPr>
          <w:sz w:val="28"/>
          <w:szCs w:val="28"/>
        </w:rPr>
        <w:t>ая день приезда и день отъезда;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проведения мероприятия;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указание на правила видов спорта (в соответствии с Всероссийским реестром видов спорта), вклю</w:t>
      </w:r>
      <w:r>
        <w:rPr>
          <w:sz w:val="28"/>
          <w:szCs w:val="28"/>
        </w:rPr>
        <w:t>ченных в программу мероприятия.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730F6" w:rsidRPr="007730F6">
        <w:rPr>
          <w:sz w:val="28"/>
          <w:szCs w:val="28"/>
        </w:rPr>
        <w:t>Условия подведения итогов: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</w:t>
      </w:r>
      <w:r>
        <w:rPr>
          <w:sz w:val="28"/>
          <w:szCs w:val="28"/>
        </w:rPr>
        <w:t xml:space="preserve"> первенств, обладателей кубков.</w:t>
      </w:r>
      <w:proofErr w:type="gramEnd"/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3.7.Награждение: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730F6" w:rsidRPr="007730F6">
        <w:rPr>
          <w:sz w:val="28"/>
          <w:szCs w:val="28"/>
        </w:rPr>
        <w:t>условия награждения победителей и призеров в личных видах программы физкультурного мероприятия</w:t>
      </w:r>
      <w:r>
        <w:rPr>
          <w:sz w:val="28"/>
          <w:szCs w:val="28"/>
        </w:rPr>
        <w:t xml:space="preserve"> либо спортивного соревнования;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условия награждения победителей и призер</w:t>
      </w:r>
      <w:r>
        <w:rPr>
          <w:sz w:val="28"/>
          <w:szCs w:val="28"/>
        </w:rPr>
        <w:t>ов в командных видах программы;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3.8.Условия финансирования: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сведения об источниках и условиях финансового обеспечения физкультурного мероприятия</w:t>
      </w:r>
      <w:r>
        <w:rPr>
          <w:sz w:val="28"/>
          <w:szCs w:val="28"/>
        </w:rPr>
        <w:t xml:space="preserve"> либо спортивного соревнования.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7730F6" w:rsidRPr="007730F6">
        <w:rPr>
          <w:sz w:val="28"/>
          <w:szCs w:val="28"/>
        </w:rPr>
        <w:t>Обеспечение безо</w:t>
      </w:r>
      <w:r>
        <w:rPr>
          <w:sz w:val="28"/>
          <w:szCs w:val="28"/>
        </w:rPr>
        <w:t>пасности участников и зрителей: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 xml:space="preserve">информация о соответствии объекта спорта требованиям безопасности; </w:t>
      </w:r>
    </w:p>
    <w:p w:rsidR="007730F6" w:rsidRPr="007730F6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меры и условия, касающиеся медицинского обеспечения участников</w:t>
      </w:r>
    </w:p>
    <w:p w:rsidR="00DD21A4" w:rsidRDefault="007730F6" w:rsidP="00DD21A4">
      <w:pPr>
        <w:jc w:val="both"/>
        <w:rPr>
          <w:sz w:val="28"/>
          <w:szCs w:val="28"/>
        </w:rPr>
      </w:pPr>
      <w:r w:rsidRPr="007730F6">
        <w:rPr>
          <w:sz w:val="28"/>
          <w:szCs w:val="28"/>
        </w:rPr>
        <w:t>мероприятия;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730F6" w:rsidRPr="007730F6">
        <w:rPr>
          <w:sz w:val="28"/>
          <w:szCs w:val="28"/>
        </w:rPr>
        <w:t>информация об ответственных за безопасность участников и зрителей мероприятия.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3.10.Страхование участников: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 xml:space="preserve">порядок и условия страхования от несчастных случаев, жизни и здоровья участников </w:t>
      </w:r>
      <w:r>
        <w:rPr>
          <w:sz w:val="28"/>
          <w:szCs w:val="28"/>
        </w:rPr>
        <w:t>мероприятия.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3.11.Подача заявок на участие: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сроки и условия подачи заявок на участие в физкультурном мероприятии либо спортивном соревнован</w:t>
      </w:r>
      <w:r>
        <w:rPr>
          <w:sz w:val="28"/>
          <w:szCs w:val="28"/>
        </w:rPr>
        <w:t>ии, требования к их оформлению;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перечень документов, представляемых в комиссию по допуску участников физкультурного мероприятия либо спортивного соревнов</w:t>
      </w:r>
      <w:r>
        <w:rPr>
          <w:sz w:val="28"/>
          <w:szCs w:val="28"/>
        </w:rPr>
        <w:t xml:space="preserve">ания (в случае необходимости); </w:t>
      </w:r>
    </w:p>
    <w:p w:rsidR="00DD21A4" w:rsidRDefault="00DD21A4" w:rsidP="00DD2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0F6" w:rsidRPr="007730F6">
        <w:rPr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DD21A4" w:rsidRDefault="007730F6" w:rsidP="00DD21A4">
      <w:pPr>
        <w:ind w:firstLine="709"/>
        <w:rPr>
          <w:b/>
          <w:sz w:val="28"/>
          <w:szCs w:val="28"/>
        </w:rPr>
      </w:pPr>
      <w:r w:rsidRPr="00DD21A4">
        <w:rPr>
          <w:b/>
          <w:sz w:val="28"/>
          <w:szCs w:val="28"/>
        </w:rPr>
        <w:t>4.Технические требования по офо</w:t>
      </w:r>
      <w:r w:rsidR="00DD21A4">
        <w:rPr>
          <w:b/>
          <w:sz w:val="28"/>
          <w:szCs w:val="28"/>
        </w:rPr>
        <w:t>рмлению положений (регламентов)</w:t>
      </w:r>
    </w:p>
    <w:p w:rsidR="00DD21A4" w:rsidRDefault="00DD21A4" w:rsidP="00DD21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="007730F6" w:rsidRPr="007730F6">
        <w:rPr>
          <w:sz w:val="28"/>
          <w:szCs w:val="28"/>
        </w:rPr>
        <w:t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  <w:r>
        <w:rPr>
          <w:b/>
          <w:sz w:val="28"/>
          <w:szCs w:val="28"/>
        </w:rPr>
        <w:t xml:space="preserve"> </w:t>
      </w:r>
      <w:r w:rsidR="007730F6" w:rsidRPr="007730F6">
        <w:rPr>
          <w:sz w:val="28"/>
          <w:szCs w:val="28"/>
        </w:rPr>
        <w:t>ее</w:t>
      </w:r>
      <w:r w:rsidR="007730F6" w:rsidRPr="007730F6">
        <w:rPr>
          <w:sz w:val="28"/>
          <w:szCs w:val="28"/>
        </w:rPr>
        <w:tab/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DD21A4" w:rsidRDefault="00DD21A4" w:rsidP="00DD21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="007730F6" w:rsidRPr="007730F6">
        <w:rPr>
          <w:sz w:val="28"/>
          <w:szCs w:val="28"/>
        </w:rPr>
        <w:t>Название документа (положение или регламент) располагается под грифами о его утверждении по центру.</w:t>
      </w:r>
    </w:p>
    <w:p w:rsidR="00DD21A4" w:rsidRDefault="007730F6" w:rsidP="00DD21A4">
      <w:pPr>
        <w:ind w:firstLine="709"/>
        <w:jc w:val="both"/>
        <w:rPr>
          <w:b/>
          <w:sz w:val="28"/>
          <w:szCs w:val="28"/>
        </w:rPr>
      </w:pPr>
      <w:r w:rsidRPr="007730F6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7730F6" w:rsidRPr="00DD21A4" w:rsidRDefault="00DD21A4" w:rsidP="00DD21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 w:rsidR="007730F6" w:rsidRPr="007730F6">
        <w:rPr>
          <w:sz w:val="28"/>
          <w:szCs w:val="28"/>
        </w:rPr>
        <w:t>Положения печатаются на стандартной бумаге белого цвета в «книжном» формате А</w:t>
      </w:r>
      <w:proofErr w:type="gramStart"/>
      <w:r w:rsidR="007730F6" w:rsidRPr="007730F6">
        <w:rPr>
          <w:sz w:val="28"/>
          <w:szCs w:val="28"/>
        </w:rPr>
        <w:t>4</w:t>
      </w:r>
      <w:proofErr w:type="gramEnd"/>
      <w:r w:rsidR="007730F6" w:rsidRPr="007730F6">
        <w:rPr>
          <w:sz w:val="28"/>
          <w:szCs w:val="28"/>
        </w:rPr>
        <w:t xml:space="preserve">, черным шрифтом </w:t>
      </w:r>
      <w:proofErr w:type="spellStart"/>
      <w:r w:rsidR="007730F6" w:rsidRPr="007730F6">
        <w:rPr>
          <w:sz w:val="28"/>
          <w:szCs w:val="28"/>
        </w:rPr>
        <w:t>Times</w:t>
      </w:r>
      <w:proofErr w:type="spellEnd"/>
      <w:r w:rsidR="007730F6" w:rsidRPr="007730F6">
        <w:rPr>
          <w:sz w:val="28"/>
          <w:szCs w:val="28"/>
        </w:rPr>
        <w:t xml:space="preserve"> </w:t>
      </w:r>
      <w:proofErr w:type="spellStart"/>
      <w:r w:rsidR="007730F6" w:rsidRPr="007730F6">
        <w:rPr>
          <w:sz w:val="28"/>
          <w:szCs w:val="28"/>
        </w:rPr>
        <w:t>New</w:t>
      </w:r>
      <w:proofErr w:type="spellEnd"/>
      <w:r w:rsidR="007730F6" w:rsidRPr="007730F6">
        <w:rPr>
          <w:sz w:val="28"/>
          <w:szCs w:val="28"/>
        </w:rPr>
        <w:t xml:space="preserve"> </w:t>
      </w:r>
      <w:proofErr w:type="spellStart"/>
      <w:r w:rsidR="007730F6" w:rsidRPr="007730F6">
        <w:rPr>
          <w:sz w:val="28"/>
          <w:szCs w:val="28"/>
        </w:rPr>
        <w:t>Roman</w:t>
      </w:r>
      <w:proofErr w:type="spellEnd"/>
      <w:r w:rsidR="007730F6" w:rsidRPr="007730F6">
        <w:rPr>
          <w:sz w:val="28"/>
          <w:szCs w:val="28"/>
        </w:rPr>
        <w:t>.</w:t>
      </w:r>
    </w:p>
    <w:p w:rsidR="007730F6" w:rsidRPr="007730F6" w:rsidRDefault="007730F6" w:rsidP="00DD21A4">
      <w:pPr>
        <w:jc w:val="both"/>
        <w:rPr>
          <w:sz w:val="28"/>
          <w:szCs w:val="28"/>
        </w:rPr>
      </w:pPr>
    </w:p>
    <w:p w:rsidR="007730F6" w:rsidRPr="007730F6" w:rsidRDefault="007730F6" w:rsidP="00DD21A4">
      <w:pPr>
        <w:jc w:val="both"/>
        <w:rPr>
          <w:sz w:val="28"/>
          <w:szCs w:val="28"/>
        </w:rPr>
      </w:pPr>
    </w:p>
    <w:p w:rsidR="007730F6" w:rsidRPr="007730F6" w:rsidRDefault="007730F6" w:rsidP="00DD21A4">
      <w:pPr>
        <w:jc w:val="both"/>
        <w:rPr>
          <w:sz w:val="28"/>
          <w:szCs w:val="28"/>
        </w:rPr>
      </w:pPr>
    </w:p>
    <w:p w:rsidR="007730F6" w:rsidRPr="007730F6" w:rsidRDefault="007730F6" w:rsidP="00DD21A4">
      <w:pPr>
        <w:jc w:val="both"/>
        <w:rPr>
          <w:sz w:val="28"/>
          <w:szCs w:val="28"/>
        </w:rPr>
      </w:pPr>
    </w:p>
    <w:p w:rsidR="007730F6" w:rsidRPr="000B6C46" w:rsidRDefault="007730F6" w:rsidP="000B6C46">
      <w:pPr>
        <w:rPr>
          <w:b/>
          <w:sz w:val="28"/>
          <w:szCs w:val="28"/>
        </w:rPr>
      </w:pPr>
    </w:p>
    <w:sectPr w:rsidR="007730F6" w:rsidRPr="000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6"/>
    <w:rsid w:val="000A7CD9"/>
    <w:rsid w:val="000B6C46"/>
    <w:rsid w:val="00137150"/>
    <w:rsid w:val="007730F6"/>
    <w:rsid w:val="00D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6EFB-DF7C-4C5F-8F97-F806ECC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2020-06-19T11:01:00Z</cp:lastPrinted>
  <dcterms:created xsi:type="dcterms:W3CDTF">2020-06-19T11:01:00Z</dcterms:created>
  <dcterms:modified xsi:type="dcterms:W3CDTF">2020-06-19T11:01:00Z</dcterms:modified>
</cp:coreProperties>
</file>