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0B" w:rsidRDefault="00070F0B" w:rsidP="00070F0B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45B4686C" wp14:editId="3516D126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0B" w:rsidRDefault="00070F0B" w:rsidP="00070F0B">
      <w:pPr>
        <w:rPr>
          <w:sz w:val="28"/>
          <w:szCs w:val="28"/>
          <w:lang w:eastAsia="en-US"/>
        </w:rPr>
      </w:pPr>
    </w:p>
    <w:p w:rsidR="00070F0B" w:rsidRPr="00B46791" w:rsidRDefault="00070F0B" w:rsidP="0007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070F0B" w:rsidRPr="00B46791" w:rsidRDefault="00070F0B" w:rsidP="00070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F0B" w:rsidRPr="00B46791" w:rsidRDefault="00070F0B" w:rsidP="00070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F0B" w:rsidRPr="00B46791" w:rsidRDefault="00070F0B" w:rsidP="0007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0F0B" w:rsidRDefault="00070F0B" w:rsidP="00070F0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0F0B" w:rsidRPr="00070F0B" w:rsidRDefault="00070F0B" w:rsidP="00070F0B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1C2191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  <w:lang w:val="en-US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мая 2022</w:t>
      </w:r>
      <w:r w:rsidRPr="001C2191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№ 3</w:t>
      </w:r>
      <w:r>
        <w:rPr>
          <w:rFonts w:ascii="Times New Roman" w:hAnsi="Times New Roman" w:cs="Times New Roman"/>
          <w:sz w:val="27"/>
          <w:szCs w:val="27"/>
          <w:lang w:val="en-US"/>
        </w:rPr>
        <w:t>9</w:t>
      </w:r>
    </w:p>
    <w:p w:rsidR="00137150" w:rsidRDefault="00137150">
      <w:pPr>
        <w:rPr>
          <w:lang w:val="en-US"/>
        </w:rPr>
      </w:pPr>
    </w:p>
    <w:p w:rsidR="00070F0B" w:rsidRDefault="00070F0B" w:rsidP="00070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93 от 07 сентября 2020 года</w:t>
      </w:r>
    </w:p>
    <w:p w:rsidR="00070F0B" w:rsidRDefault="00070F0B" w:rsidP="0007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0F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070F0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70F0B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0F0B" w:rsidRDefault="00070F0B" w:rsidP="0007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2C" w:rsidRDefault="00070F0B" w:rsidP="00AF7F2C">
      <w:p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70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="00AF7F2C">
        <w:rPr>
          <w:rFonts w:ascii="Times New Roman" w:eastAsia="Times New Roman" w:hAnsi="Times New Roman" w:cs="Times New Roman"/>
          <w:color w:val="auto"/>
          <w:sz w:val="28"/>
          <w:szCs w:val="28"/>
        </w:rPr>
        <w:t>от 30.04.2021 года № 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</w:t>
      </w:r>
      <w:proofErr w:type="gramEnd"/>
      <w:r w:rsidR="00AF7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 отдельных положений законодательных актов Российской Федерации», на основании Протеста </w:t>
      </w:r>
      <w:proofErr w:type="spellStart"/>
      <w:r w:rsidR="00AF7F2C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Волховской</w:t>
      </w:r>
      <w:proofErr w:type="spellEnd"/>
      <w:r w:rsidR="00AF7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городской прокуратуры от 12.05.2022 года № 07-19-2022,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AF7F2C" w:rsidRDefault="00AF7F2C" w:rsidP="00AF7F2C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F7F2C" w:rsidRDefault="00AF7F2C" w:rsidP="00AF7F2C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7F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AF7F2C" w:rsidRDefault="00AF7F2C" w:rsidP="00AF7F2C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7F2C" w:rsidRPr="00AF7F2C" w:rsidRDefault="00AF7F2C" w:rsidP="00AF7F2C">
      <w:p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1.Постановление администрации </w:t>
      </w:r>
      <w:r w:rsidRPr="00AF7F2C">
        <w:rPr>
          <w:rFonts w:ascii="Times New Roman" w:eastAsia="Times New Roman" w:hAnsi="Times New Roman" w:cs="Times New Roman"/>
          <w:color w:val="auto"/>
          <w:sz w:val="28"/>
          <w:szCs w:val="28"/>
        </w:rPr>
        <w:t>№ 93 от 07 сентября 2020 года</w:t>
      </w:r>
    </w:p>
    <w:p w:rsidR="00AF7F2C" w:rsidRDefault="00AF7F2C" w:rsidP="00AF7F2C">
      <w:p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F7F2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F7F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AF7F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AF7F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Селивановское сельское поселение </w:t>
      </w:r>
      <w:r w:rsidRPr="00AF7F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Волховского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считать утратившим силу.</w:t>
      </w:r>
    </w:p>
    <w:p w:rsidR="00AF7F2C" w:rsidRDefault="00AF7F2C" w:rsidP="00AF7F2C">
      <w:p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AF7F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Настоящее постановление  вступает в силу с момента его подписания и подлежит официальному опубликованию в газете «</w:t>
      </w:r>
      <w:proofErr w:type="spellStart"/>
      <w:r w:rsidRPr="00AF7F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Волховские</w:t>
      </w:r>
      <w:proofErr w:type="spellEnd"/>
      <w:r w:rsidRPr="00AF7F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AF7F2C" w:rsidRDefault="00AF7F2C" w:rsidP="00AF7F2C">
      <w:p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AF7F2C" w:rsidRDefault="00AF7F2C" w:rsidP="00AF7F2C">
      <w:p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F7F2C" w:rsidRDefault="00AF7F2C" w:rsidP="00AF7F2C">
      <w:p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F7F2C" w:rsidRDefault="00AF7F2C" w:rsidP="00AF7F2C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администрации</w:t>
      </w:r>
    </w:p>
    <w:p w:rsidR="00AF7F2C" w:rsidRDefault="00AF7F2C" w:rsidP="00AF7F2C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МО Селивановское сельское поселение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М.Ф. Петрова</w:t>
      </w:r>
    </w:p>
    <w:p w:rsidR="00AF7F2C" w:rsidRPr="00AF7F2C" w:rsidRDefault="00AF7F2C" w:rsidP="00AF7F2C">
      <w:p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F7F2C" w:rsidRPr="00AF7F2C" w:rsidRDefault="00AF7F2C" w:rsidP="00AF7F2C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F7F2C" w:rsidRPr="00AF7F2C" w:rsidRDefault="00AF7F2C" w:rsidP="00AF7F2C">
      <w:pPr>
        <w:tabs>
          <w:tab w:val="num" w:pos="0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7F2C" w:rsidRPr="00AF7F2C" w:rsidRDefault="00AF7F2C" w:rsidP="00AF7F2C">
      <w:pPr>
        <w:tabs>
          <w:tab w:val="num" w:pos="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F7F2C" w:rsidRDefault="00AF7F2C" w:rsidP="00070F0B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0F0B" w:rsidRPr="00070F0B" w:rsidRDefault="00070F0B" w:rsidP="00070F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0F0B" w:rsidRPr="00070F0B" w:rsidSect="00AF7F2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0B"/>
    <w:rsid w:val="00070F0B"/>
    <w:rsid w:val="00137150"/>
    <w:rsid w:val="00A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0B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0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70F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0F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0B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0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70F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0F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2022-05-23T06:51:00Z</cp:lastPrinted>
  <dcterms:created xsi:type="dcterms:W3CDTF">2022-05-23T06:36:00Z</dcterms:created>
  <dcterms:modified xsi:type="dcterms:W3CDTF">2022-05-23T06:51:00Z</dcterms:modified>
</cp:coreProperties>
</file>