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B8" w:rsidRDefault="003070B8" w:rsidP="003070B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4AD2417" wp14:editId="014E3D35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B8" w:rsidRDefault="003070B8" w:rsidP="003070B8"/>
    <w:p w:rsidR="003070B8" w:rsidRPr="0043616E" w:rsidRDefault="003070B8" w:rsidP="003070B8"/>
    <w:p w:rsidR="003070B8" w:rsidRDefault="003070B8" w:rsidP="0030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3070B8" w:rsidRDefault="003070B8" w:rsidP="003070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070B8" w:rsidRDefault="003070B8" w:rsidP="0030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070B8" w:rsidRDefault="003070B8" w:rsidP="003070B8">
      <w:pPr>
        <w:jc w:val="center"/>
        <w:rPr>
          <w:b/>
          <w:sz w:val="28"/>
          <w:szCs w:val="28"/>
        </w:rPr>
      </w:pPr>
    </w:p>
    <w:p w:rsidR="003070B8" w:rsidRDefault="003070B8" w:rsidP="003070B8">
      <w:pPr>
        <w:jc w:val="center"/>
        <w:rPr>
          <w:b/>
          <w:sz w:val="28"/>
          <w:szCs w:val="28"/>
        </w:rPr>
      </w:pPr>
    </w:p>
    <w:p w:rsidR="003070B8" w:rsidRDefault="003070B8" w:rsidP="0030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70B8" w:rsidRDefault="003070B8" w:rsidP="003070B8">
      <w:pPr>
        <w:rPr>
          <w:sz w:val="28"/>
          <w:szCs w:val="28"/>
        </w:rPr>
      </w:pPr>
    </w:p>
    <w:p w:rsidR="003070B8" w:rsidRDefault="003070B8" w:rsidP="003070B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2021</w:t>
      </w:r>
      <w:r w:rsidRPr="0022341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17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№ 0</w:t>
      </w:r>
      <w:r>
        <w:rPr>
          <w:sz w:val="28"/>
          <w:szCs w:val="28"/>
        </w:rPr>
        <w:t>4</w:t>
      </w:r>
    </w:p>
    <w:p w:rsidR="003070B8" w:rsidRDefault="003070B8" w:rsidP="003070B8">
      <w:pPr>
        <w:rPr>
          <w:sz w:val="28"/>
          <w:szCs w:val="28"/>
        </w:rPr>
      </w:pPr>
    </w:p>
    <w:p w:rsidR="003070B8" w:rsidRDefault="003070B8" w:rsidP="003070B8">
      <w:pPr>
        <w:jc w:val="center"/>
        <w:rPr>
          <w:b/>
          <w:sz w:val="28"/>
          <w:szCs w:val="28"/>
        </w:rPr>
      </w:pPr>
      <w:r w:rsidRPr="003070B8">
        <w:rPr>
          <w:b/>
          <w:sz w:val="28"/>
          <w:szCs w:val="28"/>
        </w:rPr>
        <w:t>Об объявлении дополнительных нерабочих дней</w:t>
      </w:r>
    </w:p>
    <w:p w:rsidR="003070B8" w:rsidRDefault="003070B8" w:rsidP="003070B8">
      <w:pPr>
        <w:jc w:val="center"/>
        <w:rPr>
          <w:b/>
          <w:sz w:val="28"/>
          <w:szCs w:val="28"/>
        </w:rPr>
      </w:pPr>
    </w:p>
    <w:p w:rsidR="003070B8" w:rsidRPr="003070B8" w:rsidRDefault="003070B8" w:rsidP="003070B8">
      <w:pPr>
        <w:jc w:val="center"/>
        <w:rPr>
          <w:b/>
          <w:sz w:val="28"/>
          <w:szCs w:val="28"/>
        </w:rPr>
      </w:pPr>
    </w:p>
    <w:p w:rsidR="003070B8" w:rsidRDefault="003070B8" w:rsidP="00307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070B8">
        <w:rPr>
          <w:color w:val="000000"/>
          <w:sz w:val="28"/>
          <w:szCs w:val="28"/>
        </w:rPr>
        <w:t>В соо</w:t>
      </w:r>
      <w:r>
        <w:rPr>
          <w:color w:val="000000"/>
          <w:sz w:val="28"/>
          <w:szCs w:val="28"/>
        </w:rPr>
        <w:t>тветствии с Указом Президента Российской Федерации</w:t>
      </w:r>
      <w:r w:rsidRPr="003070B8">
        <w:rPr>
          <w:color w:val="000000"/>
          <w:sz w:val="28"/>
          <w:szCs w:val="28"/>
        </w:rPr>
        <w:t xml:space="preserve"> от 23.04.2021</w:t>
      </w:r>
      <w:r>
        <w:rPr>
          <w:color w:val="000000"/>
          <w:sz w:val="28"/>
          <w:szCs w:val="28"/>
        </w:rPr>
        <w:t xml:space="preserve"> года</w:t>
      </w:r>
      <w:r w:rsidRPr="003070B8">
        <w:rPr>
          <w:color w:val="000000"/>
          <w:sz w:val="28"/>
          <w:szCs w:val="28"/>
        </w:rPr>
        <w:t xml:space="preserve"> № 242 «Об установлении на территории</w:t>
      </w:r>
      <w:r>
        <w:rPr>
          <w:color w:val="000000"/>
          <w:sz w:val="28"/>
          <w:szCs w:val="28"/>
        </w:rPr>
        <w:t xml:space="preserve"> </w:t>
      </w:r>
      <w:r w:rsidRPr="003070B8">
        <w:rPr>
          <w:color w:val="000000"/>
          <w:sz w:val="28"/>
          <w:szCs w:val="28"/>
        </w:rPr>
        <w:t>Российской Федерации нерабочих дней в мае 2021 г.»</w:t>
      </w:r>
      <w:r>
        <w:rPr>
          <w:color w:val="000000"/>
          <w:sz w:val="28"/>
          <w:szCs w:val="28"/>
        </w:rPr>
        <w:t>:</w:t>
      </w:r>
    </w:p>
    <w:p w:rsidR="003070B8" w:rsidRDefault="003070B8" w:rsidP="00307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070B8">
        <w:rPr>
          <w:color w:val="000000"/>
          <w:sz w:val="28"/>
          <w:szCs w:val="28"/>
        </w:rPr>
        <w:t xml:space="preserve">Считать 4, 5, 6, 7 мая 2021 года </w:t>
      </w:r>
      <w:r>
        <w:rPr>
          <w:color w:val="000000"/>
          <w:sz w:val="28"/>
          <w:szCs w:val="28"/>
        </w:rPr>
        <w:t xml:space="preserve">для специалистов администрации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3070B8">
        <w:rPr>
          <w:color w:val="000000"/>
          <w:sz w:val="28"/>
          <w:szCs w:val="28"/>
        </w:rPr>
        <w:t>нерабочими днями с сохранением заработной платы.</w:t>
      </w:r>
    </w:p>
    <w:p w:rsidR="003070B8" w:rsidRDefault="003070B8" w:rsidP="00307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2.Главному бухгалтеру администрации </w:t>
      </w:r>
      <w:proofErr w:type="spellStart"/>
      <w:r>
        <w:rPr>
          <w:color w:val="000000"/>
          <w:sz w:val="28"/>
          <w:szCs w:val="28"/>
        </w:rPr>
        <w:t>Мухсидиновой</w:t>
      </w:r>
      <w:proofErr w:type="spellEnd"/>
      <w:r>
        <w:rPr>
          <w:color w:val="000000"/>
          <w:sz w:val="28"/>
          <w:szCs w:val="28"/>
        </w:rPr>
        <w:t xml:space="preserve"> М.Н. при расчете заработной платы за май 2021 года сохранить за работниками заработную плату за 4, 5, 6, 7 мая 2021 года и обеспечить выплату заработной платы в установленные сроки.</w:t>
      </w:r>
    </w:p>
    <w:p w:rsidR="003070B8" w:rsidRDefault="003070B8" w:rsidP="00307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3.Специалисту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Никитичевой</w:t>
      </w:r>
      <w:proofErr w:type="spellEnd"/>
      <w:r>
        <w:rPr>
          <w:color w:val="000000"/>
          <w:sz w:val="28"/>
          <w:szCs w:val="28"/>
        </w:rPr>
        <w:t xml:space="preserve"> А.В. ознакомить с настоящим распоряжением всех работников администрации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3070B8" w:rsidRDefault="003070B8" w:rsidP="00307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3070B8" w:rsidRDefault="003070B8" w:rsidP="00307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070B8" w:rsidRDefault="003070B8" w:rsidP="00307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070B8" w:rsidRDefault="003070B8" w:rsidP="003070B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3070B8" w:rsidRPr="003070B8" w:rsidRDefault="003070B8" w:rsidP="003070B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color w:val="000000"/>
          <w:sz w:val="28"/>
          <w:szCs w:val="28"/>
        </w:rPr>
        <w:t>М.Ф.Петрова</w:t>
      </w:r>
      <w:proofErr w:type="spellEnd"/>
    </w:p>
    <w:p w:rsidR="00137150" w:rsidRPr="003070B8" w:rsidRDefault="00137150" w:rsidP="003070B8">
      <w:pPr>
        <w:ind w:firstLine="709"/>
        <w:jc w:val="both"/>
        <w:rPr>
          <w:sz w:val="28"/>
          <w:szCs w:val="28"/>
        </w:rPr>
      </w:pPr>
    </w:p>
    <w:sectPr w:rsidR="00137150" w:rsidRPr="0030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8"/>
    <w:rsid w:val="00137150"/>
    <w:rsid w:val="003070B8"/>
    <w:rsid w:val="00B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2021-04-30T06:49:00Z</cp:lastPrinted>
  <dcterms:created xsi:type="dcterms:W3CDTF">2021-04-30T06:38:00Z</dcterms:created>
  <dcterms:modified xsi:type="dcterms:W3CDTF">2021-04-30T06:53:00Z</dcterms:modified>
</cp:coreProperties>
</file>