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21" w:rsidRDefault="00EC14BE" w:rsidP="00EC14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4BE">
        <w:rPr>
          <w:rFonts w:ascii="Times New Roman" w:hAnsi="Times New Roman" w:cs="Times New Roman"/>
          <w:b/>
          <w:sz w:val="28"/>
          <w:szCs w:val="28"/>
        </w:rPr>
        <w:t>Информация об оборотах товаров (работ, услуг), производимых субъектами малого и среднего предпринимательства, в соответствии с их классификацией по в</w:t>
      </w:r>
      <w:r>
        <w:rPr>
          <w:rFonts w:ascii="Times New Roman" w:hAnsi="Times New Roman" w:cs="Times New Roman"/>
          <w:b/>
          <w:sz w:val="28"/>
          <w:szCs w:val="28"/>
        </w:rPr>
        <w:t>идам экономической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EC14BE" w:rsidTr="00EC14BE">
        <w:tc>
          <w:tcPr>
            <w:tcW w:w="5778" w:type="dxa"/>
          </w:tcPr>
          <w:p w:rsidR="00EC14BE" w:rsidRDefault="00EC14BE" w:rsidP="00EC1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экономической деятельности</w:t>
            </w:r>
          </w:p>
        </w:tc>
        <w:tc>
          <w:tcPr>
            <w:tcW w:w="3793" w:type="dxa"/>
          </w:tcPr>
          <w:p w:rsidR="00EC14BE" w:rsidRDefault="00EC14BE" w:rsidP="00EC1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Оборот товаров (работ, услуг), производимых субъектами малого и среднего предпринимательства, млн. руб.</w:t>
            </w:r>
          </w:p>
        </w:tc>
      </w:tr>
      <w:tr w:rsidR="00EC14BE" w:rsidTr="00EC14BE">
        <w:tc>
          <w:tcPr>
            <w:tcW w:w="5778" w:type="dxa"/>
          </w:tcPr>
          <w:p w:rsidR="00EC14BE" w:rsidRPr="00EC14BE" w:rsidRDefault="00EC14BE" w:rsidP="00EC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BE">
              <w:rPr>
                <w:rFonts w:ascii="Times New Roman" w:hAnsi="Times New Roman" w:cs="Times New Roman"/>
                <w:sz w:val="28"/>
                <w:szCs w:val="28"/>
              </w:rPr>
              <w:t>Распиловка и строгание древесины</w:t>
            </w:r>
          </w:p>
        </w:tc>
        <w:tc>
          <w:tcPr>
            <w:tcW w:w="3793" w:type="dxa"/>
          </w:tcPr>
          <w:p w:rsidR="00EC14BE" w:rsidRDefault="001D03F8" w:rsidP="00EC1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</w:p>
        </w:tc>
      </w:tr>
      <w:tr w:rsidR="00EC14BE" w:rsidTr="00EC14BE">
        <w:tc>
          <w:tcPr>
            <w:tcW w:w="5778" w:type="dxa"/>
          </w:tcPr>
          <w:p w:rsidR="00EC14BE" w:rsidRPr="00EC14BE" w:rsidRDefault="00EC14BE" w:rsidP="00EC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4BE">
              <w:rPr>
                <w:rFonts w:ascii="Times New Roman" w:hAnsi="Times New Roman" w:cs="Times New Roman"/>
                <w:sz w:val="28"/>
                <w:szCs w:val="28"/>
              </w:rPr>
              <w:t>Разведение скота</w:t>
            </w:r>
          </w:p>
        </w:tc>
        <w:tc>
          <w:tcPr>
            <w:tcW w:w="3793" w:type="dxa"/>
          </w:tcPr>
          <w:p w:rsidR="00EC14BE" w:rsidRDefault="001D03F8" w:rsidP="00EC1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0,14</w:t>
            </w:r>
          </w:p>
        </w:tc>
      </w:tr>
      <w:tr w:rsidR="00EC14BE" w:rsidTr="00EC14BE">
        <w:tc>
          <w:tcPr>
            <w:tcW w:w="5778" w:type="dxa"/>
          </w:tcPr>
          <w:p w:rsidR="00EC14BE" w:rsidRPr="00EC14BE" w:rsidRDefault="00EC14BE" w:rsidP="00EC14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Торговля розничная</w:t>
            </w:r>
          </w:p>
        </w:tc>
        <w:tc>
          <w:tcPr>
            <w:tcW w:w="3793" w:type="dxa"/>
          </w:tcPr>
          <w:p w:rsidR="00EC14BE" w:rsidRDefault="00807DD0" w:rsidP="00EC1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  <w:tr w:rsidR="00EC14BE" w:rsidTr="00EC14BE">
        <w:tc>
          <w:tcPr>
            <w:tcW w:w="5778" w:type="dxa"/>
          </w:tcPr>
          <w:p w:rsidR="00EC14BE" w:rsidRPr="00EC14BE" w:rsidRDefault="00EC14BE" w:rsidP="00E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изделий из гипса, бетона или цемента</w:t>
            </w:r>
          </w:p>
        </w:tc>
        <w:tc>
          <w:tcPr>
            <w:tcW w:w="3793" w:type="dxa"/>
          </w:tcPr>
          <w:p w:rsidR="00EC14BE" w:rsidRDefault="00CA00C7" w:rsidP="00EC1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0,772</w:t>
            </w:r>
          </w:p>
        </w:tc>
      </w:tr>
      <w:tr w:rsidR="00EC14BE" w:rsidTr="00EC14BE">
        <w:tc>
          <w:tcPr>
            <w:tcW w:w="5778" w:type="dxa"/>
          </w:tcPr>
          <w:p w:rsidR="00EC14BE" w:rsidRDefault="00EC14BE" w:rsidP="00E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геолого-разведочные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геофизические и геохимические</w:t>
            </w:r>
          </w:p>
        </w:tc>
        <w:tc>
          <w:tcPr>
            <w:tcW w:w="3793" w:type="dxa"/>
          </w:tcPr>
          <w:p w:rsidR="00EC14BE" w:rsidRDefault="00807DD0" w:rsidP="00EC1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EC14BE" w:rsidTr="00EC14BE">
        <w:tc>
          <w:tcPr>
            <w:tcW w:w="5778" w:type="dxa"/>
          </w:tcPr>
          <w:p w:rsidR="00EC14BE" w:rsidRDefault="00EC14BE" w:rsidP="00E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3793" w:type="dxa"/>
          </w:tcPr>
          <w:p w:rsidR="00EC14BE" w:rsidRDefault="00CA00C7" w:rsidP="00EC1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0,16</w:t>
            </w:r>
          </w:p>
        </w:tc>
      </w:tr>
      <w:tr w:rsidR="001D03F8" w:rsidTr="00EC14BE">
        <w:tc>
          <w:tcPr>
            <w:tcW w:w="5778" w:type="dxa"/>
          </w:tcPr>
          <w:p w:rsidR="001D03F8" w:rsidRDefault="001D03F8" w:rsidP="00EC14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793" w:type="dxa"/>
          </w:tcPr>
          <w:p w:rsidR="001D03F8" w:rsidRDefault="00CA00C7" w:rsidP="00EC1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84,572</w:t>
            </w:r>
            <w:bookmarkStart w:id="0" w:name="_GoBack"/>
            <w:bookmarkEnd w:id="0"/>
          </w:p>
        </w:tc>
      </w:tr>
    </w:tbl>
    <w:p w:rsidR="00EC14BE" w:rsidRPr="00EC14BE" w:rsidRDefault="00EC14BE" w:rsidP="00EC14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C14BE" w:rsidRPr="00EC1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FC"/>
    <w:rsid w:val="001D03F8"/>
    <w:rsid w:val="004409D9"/>
    <w:rsid w:val="00807DD0"/>
    <w:rsid w:val="008A475B"/>
    <w:rsid w:val="00A542FC"/>
    <w:rsid w:val="00CA00C7"/>
    <w:rsid w:val="00E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Тося</cp:lastModifiedBy>
  <cp:revision>2</cp:revision>
  <dcterms:created xsi:type="dcterms:W3CDTF">2020-04-02T17:14:00Z</dcterms:created>
  <dcterms:modified xsi:type="dcterms:W3CDTF">2020-04-02T17:14:00Z</dcterms:modified>
</cp:coreProperties>
</file>