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6B2" w:rsidRPr="0098191B" w:rsidRDefault="005E56B2" w:rsidP="005E56B2">
      <w:pPr>
        <w:ind w:firstLine="709"/>
        <w:jc w:val="center"/>
        <w:rPr>
          <w:sz w:val="28"/>
          <w:szCs w:val="28"/>
        </w:rPr>
      </w:pPr>
      <w:r>
        <w:rPr>
          <w:noProof/>
          <w:sz w:val="28"/>
          <w:szCs w:val="28"/>
        </w:rPr>
        <w:drawing>
          <wp:inline distT="0" distB="0" distL="0" distR="0" wp14:anchorId="4D2806AD" wp14:editId="1394EF72">
            <wp:extent cx="704850" cy="685800"/>
            <wp:effectExtent l="0" t="0" r="0" b="0"/>
            <wp:docPr id="1" name="Рисунок 1" descr="Селиванов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ливаново_герб"/>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4850" cy="685800"/>
                    </a:xfrm>
                    <a:prstGeom prst="rect">
                      <a:avLst/>
                    </a:prstGeom>
                    <a:noFill/>
                    <a:ln>
                      <a:noFill/>
                    </a:ln>
                  </pic:spPr>
                </pic:pic>
              </a:graphicData>
            </a:graphic>
          </wp:inline>
        </w:drawing>
      </w:r>
    </w:p>
    <w:p w:rsidR="005E56B2" w:rsidRPr="0098191B" w:rsidRDefault="005E56B2" w:rsidP="005E56B2">
      <w:pPr>
        <w:ind w:firstLine="709"/>
        <w:jc w:val="center"/>
        <w:rPr>
          <w:sz w:val="28"/>
          <w:szCs w:val="28"/>
        </w:rPr>
      </w:pPr>
    </w:p>
    <w:p w:rsidR="005E56B2" w:rsidRPr="0098191B" w:rsidRDefault="005E56B2" w:rsidP="005E56B2">
      <w:pPr>
        <w:ind w:firstLine="709"/>
        <w:jc w:val="center"/>
        <w:rPr>
          <w:b/>
          <w:sz w:val="28"/>
          <w:szCs w:val="28"/>
        </w:rPr>
      </w:pPr>
      <w:r w:rsidRPr="0098191B">
        <w:rPr>
          <w:b/>
          <w:sz w:val="28"/>
          <w:szCs w:val="28"/>
        </w:rPr>
        <w:t>АДМИНИСТРАЦИЯ</w:t>
      </w:r>
    </w:p>
    <w:p w:rsidR="005E56B2" w:rsidRPr="0098191B" w:rsidRDefault="005E56B2" w:rsidP="005E56B2">
      <w:pPr>
        <w:ind w:firstLine="709"/>
        <w:jc w:val="center"/>
        <w:rPr>
          <w:b/>
          <w:sz w:val="28"/>
          <w:szCs w:val="28"/>
        </w:rPr>
      </w:pPr>
      <w:r w:rsidRPr="0098191B">
        <w:rPr>
          <w:b/>
          <w:sz w:val="28"/>
          <w:szCs w:val="28"/>
        </w:rPr>
        <w:t>МУНИЦИПАЛЬНОГО ОБРАЗОВАНИЯ</w:t>
      </w:r>
    </w:p>
    <w:p w:rsidR="005E56B2" w:rsidRPr="0098191B" w:rsidRDefault="005E56B2" w:rsidP="005E56B2">
      <w:pPr>
        <w:ind w:firstLine="709"/>
        <w:jc w:val="center"/>
        <w:rPr>
          <w:b/>
          <w:sz w:val="28"/>
          <w:szCs w:val="28"/>
        </w:rPr>
      </w:pPr>
      <w:r>
        <w:rPr>
          <w:b/>
          <w:sz w:val="28"/>
          <w:szCs w:val="28"/>
        </w:rPr>
        <w:t>СЕЛИВАНОВСКОЕ</w:t>
      </w:r>
      <w:r w:rsidRPr="0098191B">
        <w:rPr>
          <w:b/>
          <w:sz w:val="28"/>
          <w:szCs w:val="28"/>
        </w:rPr>
        <w:t xml:space="preserve"> СЕЛЬСКОЕ ПОСЕЛЕНИЕ</w:t>
      </w:r>
    </w:p>
    <w:p w:rsidR="005E56B2" w:rsidRPr="0098191B" w:rsidRDefault="005E56B2" w:rsidP="005E56B2">
      <w:pPr>
        <w:ind w:firstLine="709"/>
        <w:jc w:val="center"/>
        <w:rPr>
          <w:b/>
          <w:sz w:val="28"/>
          <w:szCs w:val="28"/>
        </w:rPr>
      </w:pPr>
      <w:r w:rsidRPr="0098191B">
        <w:rPr>
          <w:b/>
          <w:sz w:val="28"/>
          <w:szCs w:val="28"/>
        </w:rPr>
        <w:t>ВОЛХОВСКОГО МУНИЦИПАЛЬНОГО РАЙОНА</w:t>
      </w:r>
    </w:p>
    <w:p w:rsidR="005E56B2" w:rsidRPr="0098191B" w:rsidRDefault="005E56B2" w:rsidP="005E56B2">
      <w:pPr>
        <w:ind w:firstLine="709"/>
        <w:jc w:val="center"/>
        <w:rPr>
          <w:b/>
          <w:sz w:val="28"/>
          <w:szCs w:val="28"/>
        </w:rPr>
      </w:pPr>
      <w:r w:rsidRPr="0098191B">
        <w:rPr>
          <w:b/>
          <w:sz w:val="28"/>
          <w:szCs w:val="28"/>
        </w:rPr>
        <w:t>ЛЕНИНГРАДСКОЙ ОБЛАСТИ</w:t>
      </w:r>
    </w:p>
    <w:p w:rsidR="005E56B2" w:rsidRPr="0098191B" w:rsidRDefault="005E56B2" w:rsidP="005E56B2">
      <w:pPr>
        <w:ind w:firstLine="709"/>
        <w:jc w:val="both"/>
        <w:rPr>
          <w:b/>
          <w:sz w:val="28"/>
          <w:szCs w:val="28"/>
        </w:rPr>
      </w:pPr>
    </w:p>
    <w:p w:rsidR="005E56B2" w:rsidRPr="0098191B" w:rsidRDefault="005E56B2" w:rsidP="005E56B2">
      <w:pPr>
        <w:ind w:firstLine="709"/>
        <w:jc w:val="center"/>
        <w:rPr>
          <w:b/>
          <w:sz w:val="28"/>
          <w:szCs w:val="28"/>
        </w:rPr>
      </w:pPr>
    </w:p>
    <w:p w:rsidR="005E56B2" w:rsidRPr="0098191B" w:rsidRDefault="005E56B2" w:rsidP="005E56B2">
      <w:pPr>
        <w:ind w:firstLine="709"/>
        <w:jc w:val="center"/>
        <w:rPr>
          <w:b/>
          <w:sz w:val="28"/>
          <w:szCs w:val="28"/>
        </w:rPr>
      </w:pPr>
      <w:r w:rsidRPr="0098191B">
        <w:rPr>
          <w:b/>
          <w:sz w:val="28"/>
          <w:szCs w:val="28"/>
        </w:rPr>
        <w:t>ПОСТАНОВЛЕНИЕ</w:t>
      </w:r>
    </w:p>
    <w:p w:rsidR="005E56B2" w:rsidRPr="0098191B" w:rsidRDefault="005E56B2" w:rsidP="005E56B2">
      <w:pPr>
        <w:ind w:firstLine="709"/>
        <w:jc w:val="both"/>
        <w:rPr>
          <w:sz w:val="28"/>
          <w:szCs w:val="28"/>
        </w:rPr>
      </w:pPr>
    </w:p>
    <w:p w:rsidR="005E56B2" w:rsidRDefault="005E56B2" w:rsidP="005E56B2">
      <w:pPr>
        <w:ind w:firstLine="709"/>
        <w:jc w:val="right"/>
        <w:rPr>
          <w:sz w:val="28"/>
          <w:szCs w:val="28"/>
        </w:rPr>
      </w:pPr>
      <w:r>
        <w:rPr>
          <w:sz w:val="28"/>
          <w:szCs w:val="28"/>
        </w:rPr>
        <w:t>Проект</w:t>
      </w:r>
    </w:p>
    <w:p w:rsidR="005E56B2" w:rsidRDefault="005E56B2" w:rsidP="005E56B2">
      <w:pPr>
        <w:ind w:firstLine="709"/>
        <w:jc w:val="right"/>
        <w:rPr>
          <w:sz w:val="28"/>
          <w:szCs w:val="28"/>
        </w:rPr>
      </w:pPr>
    </w:p>
    <w:p w:rsidR="005E56B2" w:rsidRDefault="005E56B2" w:rsidP="005E56B2">
      <w:pPr>
        <w:ind w:firstLine="709"/>
        <w:jc w:val="center"/>
        <w:rPr>
          <w:b/>
          <w:sz w:val="28"/>
          <w:szCs w:val="28"/>
        </w:rPr>
      </w:pPr>
      <w:r w:rsidRPr="005E56B2">
        <w:rPr>
          <w:b/>
          <w:sz w:val="28"/>
          <w:szCs w:val="28"/>
        </w:rPr>
        <w:t xml:space="preserve">Об утверждении Административного регламента </w:t>
      </w:r>
    </w:p>
    <w:p w:rsidR="005E56B2" w:rsidRDefault="005E56B2" w:rsidP="005E56B2">
      <w:pPr>
        <w:ind w:firstLine="709"/>
        <w:jc w:val="center"/>
        <w:rPr>
          <w:b/>
          <w:sz w:val="28"/>
          <w:szCs w:val="28"/>
        </w:rPr>
      </w:pPr>
      <w:r w:rsidRPr="005E56B2">
        <w:rPr>
          <w:b/>
          <w:bCs/>
          <w:sz w:val="28"/>
          <w:szCs w:val="28"/>
        </w:rPr>
        <w:t xml:space="preserve">предоставления муниципальной услуги </w:t>
      </w:r>
      <w:r w:rsidRPr="005E56B2">
        <w:rPr>
          <w:b/>
          <w:sz w:val="28"/>
          <w:szCs w:val="28"/>
        </w:rPr>
        <w:t xml:space="preserve">«Выдача разрешений </w:t>
      </w:r>
    </w:p>
    <w:p w:rsidR="005E56B2" w:rsidRDefault="005E56B2" w:rsidP="005E56B2">
      <w:pPr>
        <w:ind w:firstLine="709"/>
        <w:jc w:val="center"/>
        <w:rPr>
          <w:b/>
          <w:sz w:val="28"/>
          <w:szCs w:val="28"/>
        </w:rPr>
      </w:pPr>
      <w:r w:rsidRPr="005E56B2">
        <w:rPr>
          <w:b/>
          <w:sz w:val="28"/>
          <w:szCs w:val="28"/>
        </w:rPr>
        <w:t xml:space="preserve">на захоронение и </w:t>
      </w:r>
      <w:proofErr w:type="spellStart"/>
      <w:r w:rsidRPr="005E56B2">
        <w:rPr>
          <w:b/>
          <w:sz w:val="28"/>
          <w:szCs w:val="28"/>
        </w:rPr>
        <w:t>подзахоронение</w:t>
      </w:r>
      <w:proofErr w:type="spellEnd"/>
      <w:r w:rsidRPr="005E56B2">
        <w:rPr>
          <w:b/>
          <w:sz w:val="28"/>
          <w:szCs w:val="28"/>
        </w:rPr>
        <w:t xml:space="preserve"> на гражданских кладбищах муниципального образования</w:t>
      </w:r>
      <w:r>
        <w:rPr>
          <w:b/>
          <w:sz w:val="28"/>
          <w:szCs w:val="28"/>
        </w:rPr>
        <w:t xml:space="preserve"> Селивановское сельское поселение Волховского муниципального района Ленинградской области</w:t>
      </w:r>
      <w:r w:rsidRPr="005E56B2">
        <w:rPr>
          <w:b/>
          <w:sz w:val="28"/>
          <w:szCs w:val="28"/>
        </w:rPr>
        <w:t>»</w:t>
      </w:r>
    </w:p>
    <w:p w:rsidR="005E56B2" w:rsidRDefault="005E56B2" w:rsidP="005E56B2">
      <w:pPr>
        <w:ind w:firstLine="709"/>
        <w:jc w:val="center"/>
        <w:rPr>
          <w:b/>
          <w:sz w:val="28"/>
          <w:szCs w:val="28"/>
        </w:rPr>
      </w:pPr>
    </w:p>
    <w:p w:rsidR="005E56B2" w:rsidRDefault="005E56B2" w:rsidP="005E56B2">
      <w:pPr>
        <w:ind w:firstLine="709"/>
        <w:jc w:val="both"/>
        <w:rPr>
          <w:sz w:val="28"/>
          <w:szCs w:val="28"/>
        </w:rPr>
      </w:pPr>
      <w:proofErr w:type="gramStart"/>
      <w:r>
        <w:rPr>
          <w:sz w:val="28"/>
          <w:szCs w:val="28"/>
        </w:rPr>
        <w:t>В соответствии с Конституцией</w:t>
      </w:r>
      <w:r w:rsidRPr="005E56B2">
        <w:rPr>
          <w:sz w:val="28"/>
          <w:szCs w:val="28"/>
        </w:rPr>
        <w:t xml:space="preserve"> Рос</w:t>
      </w:r>
      <w:r>
        <w:rPr>
          <w:sz w:val="28"/>
          <w:szCs w:val="28"/>
        </w:rPr>
        <w:t xml:space="preserve">сийской Федерации, Гражданским кодексом Российской Федерации, </w:t>
      </w:r>
      <w:r w:rsidRPr="005E56B2">
        <w:rPr>
          <w:sz w:val="28"/>
          <w:szCs w:val="28"/>
        </w:rPr>
        <w:t xml:space="preserve">Федеральным </w:t>
      </w:r>
      <w:hyperlink r:id="rId7" w:history="1">
        <w:r w:rsidRPr="005E56B2">
          <w:rPr>
            <w:rStyle w:val="a5"/>
            <w:color w:val="auto"/>
            <w:sz w:val="28"/>
            <w:szCs w:val="28"/>
            <w:u w:val="none"/>
          </w:rPr>
          <w:t>закон</w:t>
        </w:r>
      </w:hyperlink>
      <w:r w:rsidRPr="005E56B2">
        <w:rPr>
          <w:sz w:val="28"/>
          <w:szCs w:val="28"/>
        </w:rPr>
        <w:t>ом от 12.01.1996</w:t>
      </w:r>
      <w:r>
        <w:rPr>
          <w:sz w:val="28"/>
          <w:szCs w:val="28"/>
        </w:rPr>
        <w:t xml:space="preserve"> года</w:t>
      </w:r>
      <w:r w:rsidRPr="005E56B2">
        <w:rPr>
          <w:sz w:val="28"/>
          <w:szCs w:val="28"/>
        </w:rPr>
        <w:t xml:space="preserve"> № 8-ФЗ «</w:t>
      </w:r>
      <w:r>
        <w:rPr>
          <w:sz w:val="28"/>
          <w:szCs w:val="28"/>
        </w:rPr>
        <w:t xml:space="preserve">О погребении и похоронном деле», </w:t>
      </w:r>
      <w:hyperlink r:id="rId8" w:history="1">
        <w:r w:rsidRPr="005E56B2">
          <w:rPr>
            <w:rStyle w:val="a5"/>
            <w:color w:val="auto"/>
            <w:sz w:val="28"/>
            <w:szCs w:val="28"/>
            <w:u w:val="none"/>
          </w:rPr>
          <w:t>постановление</w:t>
        </w:r>
      </w:hyperlink>
      <w:r>
        <w:rPr>
          <w:sz w:val="28"/>
          <w:szCs w:val="28"/>
        </w:rPr>
        <w:t>м</w:t>
      </w:r>
      <w:r w:rsidRPr="005E56B2">
        <w:rPr>
          <w:sz w:val="28"/>
          <w:szCs w:val="28"/>
        </w:rPr>
        <w:t xml:space="preserve"> Правительства Российской Федерации от 25.08.2012</w:t>
      </w:r>
      <w:r>
        <w:rPr>
          <w:sz w:val="28"/>
          <w:szCs w:val="28"/>
        </w:rPr>
        <w:t xml:space="preserve"> года</w:t>
      </w:r>
      <w:r w:rsidRPr="005E56B2">
        <w:rPr>
          <w:sz w:val="28"/>
          <w:szCs w:val="28"/>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w:t>
      </w:r>
      <w:proofErr w:type="gramEnd"/>
      <w:r w:rsidRPr="005E56B2">
        <w:rPr>
          <w:sz w:val="28"/>
          <w:szCs w:val="28"/>
        </w:rPr>
        <w:t xml:space="preserve"> услуг»</w:t>
      </w:r>
      <w:r>
        <w:rPr>
          <w:sz w:val="28"/>
          <w:szCs w:val="28"/>
        </w:rPr>
        <w:t>, администрация муниципального образования Селивановское сельское поселение Волховского муниципального района Ленинградской области,</w:t>
      </w:r>
    </w:p>
    <w:p w:rsidR="005E56B2" w:rsidRDefault="005E56B2" w:rsidP="005E56B2">
      <w:pPr>
        <w:jc w:val="center"/>
        <w:rPr>
          <w:b/>
          <w:sz w:val="28"/>
          <w:szCs w:val="28"/>
        </w:rPr>
      </w:pPr>
      <w:r w:rsidRPr="005E56B2">
        <w:rPr>
          <w:b/>
          <w:sz w:val="28"/>
          <w:szCs w:val="28"/>
        </w:rPr>
        <w:t>ПОСТАНОВЛЯЕТ:</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r>
        <w:rPr>
          <w:sz w:val="28"/>
          <w:szCs w:val="28"/>
        </w:rPr>
        <w:t xml:space="preserve">1.Утвердить </w:t>
      </w:r>
      <w:r w:rsidRPr="00C9567C">
        <w:rPr>
          <w:sz w:val="28"/>
          <w:szCs w:val="28"/>
        </w:rPr>
        <w:t xml:space="preserve">Административный регламент </w:t>
      </w:r>
      <w:r w:rsidRPr="00C9567C">
        <w:rPr>
          <w:bCs/>
          <w:sz w:val="28"/>
          <w:szCs w:val="28"/>
        </w:rPr>
        <w:t xml:space="preserve">предоставления муниципальной услуги </w:t>
      </w:r>
      <w:r w:rsidRPr="00C9567C">
        <w:rPr>
          <w:sz w:val="28"/>
          <w:szCs w:val="28"/>
        </w:rPr>
        <w:t>«</w:t>
      </w:r>
      <w:r w:rsidRPr="00A169CC">
        <w:rPr>
          <w:sz w:val="28"/>
          <w:szCs w:val="28"/>
        </w:rPr>
        <w:t xml:space="preserve">Выдача разрешений на захоронение и </w:t>
      </w:r>
      <w:proofErr w:type="spellStart"/>
      <w:r w:rsidRPr="00A169CC">
        <w:rPr>
          <w:sz w:val="28"/>
          <w:szCs w:val="28"/>
        </w:rPr>
        <w:t>подзахоронение</w:t>
      </w:r>
      <w:proofErr w:type="spellEnd"/>
      <w:r w:rsidRPr="00A169CC">
        <w:rPr>
          <w:sz w:val="28"/>
          <w:szCs w:val="28"/>
        </w:rPr>
        <w:t xml:space="preserve"> на гражданских кладбищах муниципального образования</w:t>
      </w:r>
      <w:r>
        <w:rPr>
          <w:sz w:val="28"/>
          <w:szCs w:val="28"/>
        </w:rPr>
        <w:t xml:space="preserve"> Селивановское сельское поселение Волховского муниципального района Ленинградской области</w:t>
      </w:r>
      <w:r w:rsidRPr="00C9567C">
        <w:rPr>
          <w:sz w:val="28"/>
          <w:szCs w:val="28"/>
        </w:rPr>
        <w:t>»</w:t>
      </w:r>
      <w:r>
        <w:rPr>
          <w:sz w:val="28"/>
          <w:szCs w:val="28"/>
        </w:rPr>
        <w:t>, согласно приложению</w:t>
      </w:r>
      <w:r w:rsidRPr="00C9567C">
        <w:rPr>
          <w:sz w:val="28"/>
          <w:szCs w:val="28"/>
        </w:rPr>
        <w:t>.</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r>
        <w:rPr>
          <w:sz w:val="28"/>
          <w:szCs w:val="28"/>
        </w:rPr>
        <w:t>2.Постановление № 130 от 25.10.2016 года</w:t>
      </w:r>
      <w:r w:rsidRPr="005E56B2">
        <w:rPr>
          <w:b/>
          <w:sz w:val="28"/>
          <w:szCs w:val="28"/>
        </w:rPr>
        <w:t xml:space="preserve"> </w:t>
      </w:r>
      <w:r>
        <w:rPr>
          <w:b/>
          <w:sz w:val="28"/>
          <w:szCs w:val="28"/>
        </w:rPr>
        <w:t>«</w:t>
      </w:r>
      <w:r w:rsidRPr="005E56B2">
        <w:rPr>
          <w:sz w:val="28"/>
          <w:szCs w:val="28"/>
        </w:rPr>
        <w:t xml:space="preserve">Об утверждении Административного регламента </w:t>
      </w:r>
      <w:r w:rsidRPr="005E56B2">
        <w:rPr>
          <w:bCs/>
          <w:sz w:val="28"/>
          <w:szCs w:val="28"/>
        </w:rPr>
        <w:t xml:space="preserve">предоставления муниципальной услуги </w:t>
      </w:r>
      <w:r w:rsidRPr="005E56B2">
        <w:rPr>
          <w:sz w:val="28"/>
          <w:szCs w:val="28"/>
        </w:rPr>
        <w:t xml:space="preserve">«Выдача разрешений на захоронение и </w:t>
      </w:r>
      <w:proofErr w:type="spellStart"/>
      <w:r w:rsidRPr="005E56B2">
        <w:rPr>
          <w:sz w:val="28"/>
          <w:szCs w:val="28"/>
        </w:rPr>
        <w:t>подзахоронение</w:t>
      </w:r>
      <w:proofErr w:type="spellEnd"/>
      <w:r w:rsidRPr="005E56B2">
        <w:rPr>
          <w:sz w:val="28"/>
          <w:szCs w:val="28"/>
        </w:rPr>
        <w:t xml:space="preserve"> на гражданских кладбищах муниципального образования»</w:t>
      </w:r>
      <w:r>
        <w:rPr>
          <w:sz w:val="28"/>
          <w:szCs w:val="28"/>
        </w:rPr>
        <w:t xml:space="preserve"> считать утратившим силу.</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r>
        <w:rPr>
          <w:sz w:val="28"/>
          <w:szCs w:val="28"/>
        </w:rPr>
        <w:t>3.Настоящее постановление подлежит официальному опубликованию в газете «</w:t>
      </w:r>
      <w:proofErr w:type="spellStart"/>
      <w:r>
        <w:rPr>
          <w:sz w:val="28"/>
          <w:szCs w:val="28"/>
        </w:rPr>
        <w:t>Волховские</w:t>
      </w:r>
      <w:proofErr w:type="spellEnd"/>
      <w:r>
        <w:rPr>
          <w:sz w:val="28"/>
          <w:szCs w:val="28"/>
        </w:rPr>
        <w:t xml:space="preserve"> огни» и размещению на официальном сайте администрации МО Селивановское сельское поселение в сети «Интернет».</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r>
        <w:rPr>
          <w:sz w:val="28"/>
          <w:szCs w:val="28"/>
        </w:rPr>
        <w:t>4.</w:t>
      </w: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r>
        <w:rPr>
          <w:sz w:val="28"/>
          <w:szCs w:val="28"/>
        </w:rPr>
        <w:t>Глава администрации</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r>
        <w:rPr>
          <w:sz w:val="28"/>
          <w:szCs w:val="28"/>
        </w:rPr>
        <w:t>МО Селивановское сельское поселение                        М.Ф. Петрова</w:t>
      </w:r>
    </w:p>
    <w:p w:rsidR="005E56B2" w:rsidRDefault="005E56B2" w:rsidP="005E56B2">
      <w:pPr>
        <w:widowControl w:val="0"/>
        <w:tabs>
          <w:tab w:val="left" w:pos="142"/>
          <w:tab w:val="left" w:pos="284"/>
        </w:tabs>
        <w:autoSpaceDE w:val="0"/>
        <w:autoSpaceDN w:val="0"/>
        <w:adjustRightInd w:val="0"/>
        <w:ind w:firstLine="709"/>
        <w:jc w:val="both"/>
        <w:outlineLvl w:val="0"/>
        <w:rPr>
          <w:sz w:val="28"/>
          <w:szCs w:val="28"/>
        </w:rPr>
      </w:pP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lastRenderedPageBreak/>
        <w:t>Приложение 1</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t>УТВЕРЖДЕНО</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t>постановлением администрации</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t>МО Селивановское сельское поселение</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t>Волховского муниципального района</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t>Ленинградской области</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r>
        <w:rPr>
          <w:sz w:val="28"/>
          <w:szCs w:val="28"/>
        </w:rPr>
        <w:t>Проект</w:t>
      </w:r>
    </w:p>
    <w:p w:rsidR="005E56B2" w:rsidRDefault="005E56B2" w:rsidP="005E56B2">
      <w:pPr>
        <w:widowControl w:val="0"/>
        <w:tabs>
          <w:tab w:val="left" w:pos="142"/>
          <w:tab w:val="left" w:pos="284"/>
        </w:tabs>
        <w:autoSpaceDE w:val="0"/>
        <w:autoSpaceDN w:val="0"/>
        <w:adjustRightInd w:val="0"/>
        <w:ind w:firstLine="709"/>
        <w:jc w:val="right"/>
        <w:outlineLvl w:val="0"/>
        <w:rPr>
          <w:sz w:val="28"/>
          <w:szCs w:val="28"/>
        </w:rPr>
      </w:pPr>
    </w:p>
    <w:p w:rsidR="005E56B2" w:rsidRPr="005E56B2" w:rsidRDefault="005E56B2" w:rsidP="005E56B2">
      <w:pPr>
        <w:widowControl w:val="0"/>
        <w:tabs>
          <w:tab w:val="left" w:pos="142"/>
          <w:tab w:val="left" w:pos="284"/>
        </w:tabs>
        <w:autoSpaceDE w:val="0"/>
        <w:autoSpaceDN w:val="0"/>
        <w:adjustRightInd w:val="0"/>
        <w:ind w:firstLine="709"/>
        <w:jc w:val="center"/>
        <w:outlineLvl w:val="0"/>
        <w:rPr>
          <w:b/>
          <w:sz w:val="28"/>
          <w:szCs w:val="28"/>
        </w:rPr>
      </w:pPr>
      <w:r>
        <w:rPr>
          <w:b/>
          <w:sz w:val="28"/>
          <w:szCs w:val="28"/>
        </w:rPr>
        <w:t>Административный регламент</w:t>
      </w:r>
    </w:p>
    <w:p w:rsidR="005E56B2" w:rsidRPr="005E56B2" w:rsidRDefault="005E56B2" w:rsidP="005E56B2">
      <w:pPr>
        <w:widowControl w:val="0"/>
        <w:tabs>
          <w:tab w:val="left" w:pos="142"/>
          <w:tab w:val="left" w:pos="284"/>
        </w:tabs>
        <w:autoSpaceDE w:val="0"/>
        <w:autoSpaceDN w:val="0"/>
        <w:adjustRightInd w:val="0"/>
        <w:ind w:firstLine="709"/>
        <w:jc w:val="center"/>
        <w:outlineLvl w:val="0"/>
        <w:rPr>
          <w:b/>
          <w:sz w:val="28"/>
          <w:szCs w:val="28"/>
        </w:rPr>
      </w:pPr>
      <w:r w:rsidRPr="005E56B2">
        <w:rPr>
          <w:b/>
          <w:bCs/>
          <w:sz w:val="28"/>
          <w:szCs w:val="28"/>
        </w:rPr>
        <w:t xml:space="preserve">предоставления муниципальной услуги </w:t>
      </w:r>
      <w:r w:rsidRPr="005E56B2">
        <w:rPr>
          <w:b/>
          <w:sz w:val="28"/>
          <w:szCs w:val="28"/>
        </w:rPr>
        <w:t>«Выдача разрешений</w:t>
      </w:r>
    </w:p>
    <w:p w:rsidR="005E56B2" w:rsidRDefault="005E56B2" w:rsidP="005E56B2">
      <w:pPr>
        <w:widowControl w:val="0"/>
        <w:tabs>
          <w:tab w:val="left" w:pos="142"/>
          <w:tab w:val="left" w:pos="284"/>
        </w:tabs>
        <w:autoSpaceDE w:val="0"/>
        <w:autoSpaceDN w:val="0"/>
        <w:adjustRightInd w:val="0"/>
        <w:ind w:firstLine="709"/>
        <w:jc w:val="center"/>
        <w:outlineLvl w:val="0"/>
        <w:rPr>
          <w:b/>
          <w:sz w:val="28"/>
          <w:szCs w:val="28"/>
        </w:rPr>
      </w:pPr>
      <w:r w:rsidRPr="005E56B2">
        <w:rPr>
          <w:b/>
          <w:sz w:val="28"/>
          <w:szCs w:val="28"/>
        </w:rPr>
        <w:t xml:space="preserve">на захоронение и </w:t>
      </w:r>
      <w:proofErr w:type="spellStart"/>
      <w:r w:rsidRPr="005E56B2">
        <w:rPr>
          <w:b/>
          <w:sz w:val="28"/>
          <w:szCs w:val="28"/>
        </w:rPr>
        <w:t>подзахоронение</w:t>
      </w:r>
      <w:proofErr w:type="spellEnd"/>
      <w:r w:rsidRPr="005E56B2">
        <w:rPr>
          <w:b/>
          <w:sz w:val="28"/>
          <w:szCs w:val="28"/>
        </w:rPr>
        <w:t xml:space="preserve"> на гражданских кладбищах муниципального образования Селивановское сельское поселение Волховского муниципального района Ленинградской области»</w:t>
      </w:r>
    </w:p>
    <w:p w:rsidR="005E56B2" w:rsidRDefault="005E56B2" w:rsidP="005E56B2">
      <w:pPr>
        <w:widowControl w:val="0"/>
        <w:tabs>
          <w:tab w:val="left" w:pos="142"/>
          <w:tab w:val="left" w:pos="284"/>
        </w:tabs>
        <w:autoSpaceDE w:val="0"/>
        <w:autoSpaceDN w:val="0"/>
        <w:adjustRightInd w:val="0"/>
        <w:ind w:firstLine="709"/>
        <w:jc w:val="center"/>
        <w:outlineLvl w:val="0"/>
        <w:rPr>
          <w:b/>
          <w:sz w:val="28"/>
          <w:szCs w:val="28"/>
        </w:rPr>
      </w:pPr>
    </w:p>
    <w:p w:rsidR="005E56B2" w:rsidRPr="005E56B2" w:rsidRDefault="005E56B2" w:rsidP="005E56B2">
      <w:pPr>
        <w:widowControl w:val="0"/>
        <w:autoSpaceDE w:val="0"/>
        <w:autoSpaceDN w:val="0"/>
        <w:adjustRightInd w:val="0"/>
        <w:jc w:val="center"/>
        <w:outlineLvl w:val="1"/>
        <w:rPr>
          <w:rFonts w:eastAsiaTheme="minorHAnsi"/>
          <w:b/>
          <w:sz w:val="28"/>
          <w:szCs w:val="28"/>
          <w:lang w:eastAsia="en-US"/>
        </w:rPr>
      </w:pPr>
      <w:r>
        <w:rPr>
          <w:rFonts w:eastAsiaTheme="minorHAnsi"/>
          <w:b/>
          <w:sz w:val="28"/>
          <w:szCs w:val="28"/>
          <w:lang w:eastAsia="en-US"/>
        </w:rPr>
        <w:t>1.</w:t>
      </w:r>
      <w:r w:rsidRPr="005E56B2">
        <w:rPr>
          <w:rFonts w:eastAsiaTheme="minorHAnsi"/>
          <w:b/>
          <w:sz w:val="28"/>
          <w:szCs w:val="28"/>
          <w:lang w:eastAsia="en-US"/>
        </w:rPr>
        <w:t>Общие положения</w:t>
      </w:r>
    </w:p>
    <w:p w:rsidR="005E56B2" w:rsidRPr="005E56B2" w:rsidRDefault="005E56B2" w:rsidP="005E56B2">
      <w:pPr>
        <w:widowControl w:val="0"/>
        <w:autoSpaceDE w:val="0"/>
        <w:autoSpaceDN w:val="0"/>
        <w:adjustRightInd w:val="0"/>
        <w:ind w:firstLine="709"/>
        <w:jc w:val="center"/>
        <w:rPr>
          <w:rFonts w:eastAsiaTheme="minorHAnsi"/>
          <w:sz w:val="28"/>
          <w:szCs w:val="28"/>
          <w:lang w:eastAsia="en-US"/>
        </w:rPr>
      </w:pP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1.1.</w:t>
      </w:r>
      <w:r w:rsidRPr="005E56B2">
        <w:rPr>
          <w:rFonts w:eastAsiaTheme="minorHAnsi"/>
          <w:sz w:val="28"/>
          <w:szCs w:val="28"/>
          <w:lang w:eastAsia="en-US"/>
        </w:rPr>
        <w:t>Регламент устанавливает порядок и стандарт предоставления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1.2.</w:t>
      </w:r>
      <w:r w:rsidRPr="005E56B2">
        <w:rPr>
          <w:rFonts w:eastAsiaTheme="minorHAnsi"/>
          <w:sz w:val="28"/>
          <w:szCs w:val="28"/>
          <w:lang w:eastAsia="en-US"/>
        </w:rPr>
        <w:t>Заявителями, обратившимися за получением муниципальной услуги, являются физические лица.</w:t>
      </w:r>
    </w:p>
    <w:p w:rsidR="005E56B2" w:rsidRPr="005E56B2" w:rsidRDefault="005E56B2" w:rsidP="005E56B2">
      <w:pPr>
        <w:widowControl w:val="0"/>
        <w:autoSpaceDE w:val="0"/>
        <w:autoSpaceDN w:val="0"/>
        <w:adjustRightInd w:val="0"/>
        <w:ind w:firstLine="709"/>
        <w:jc w:val="both"/>
        <w:rPr>
          <w:sz w:val="28"/>
          <w:szCs w:val="28"/>
        </w:rPr>
      </w:pPr>
      <w:r w:rsidRPr="005E56B2">
        <w:rPr>
          <w:rFonts w:eastAsiaTheme="minorHAnsi"/>
          <w:sz w:val="28"/>
          <w:szCs w:val="28"/>
          <w:lang w:eastAsia="en-US"/>
        </w:rPr>
        <w:t>1.2</w:t>
      </w:r>
      <w:r>
        <w:rPr>
          <w:rFonts w:eastAsiaTheme="minorHAnsi"/>
          <w:sz w:val="28"/>
          <w:szCs w:val="28"/>
          <w:lang w:eastAsia="en-US"/>
        </w:rPr>
        <w:t>.1.</w:t>
      </w:r>
      <w:r w:rsidRPr="005E56B2">
        <w:rPr>
          <w:rFonts w:eastAsiaTheme="minorHAnsi"/>
          <w:sz w:val="28"/>
          <w:szCs w:val="28"/>
          <w:lang w:eastAsia="en-US"/>
        </w:rPr>
        <w:t xml:space="preserve">Представлять интересы заявителя от имени физических лиц о выдаче разрешений на захоронение (перезахоронение) и </w:t>
      </w:r>
      <w:proofErr w:type="spellStart"/>
      <w:r w:rsidRPr="005E56B2">
        <w:rPr>
          <w:rFonts w:eastAsiaTheme="minorHAnsi"/>
          <w:sz w:val="28"/>
          <w:szCs w:val="28"/>
          <w:lang w:eastAsia="en-US"/>
        </w:rPr>
        <w:t>подзахоронение</w:t>
      </w:r>
      <w:proofErr w:type="spellEnd"/>
      <w:r w:rsidRPr="005E56B2">
        <w:rPr>
          <w:rFonts w:eastAsiaTheme="minorHAnsi"/>
          <w:sz w:val="28"/>
          <w:szCs w:val="28"/>
          <w:lang w:eastAsia="en-US"/>
        </w:rPr>
        <w:t xml:space="preserve"> на гражданских кладбищах муниципального образования могут 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r w:rsidRPr="005E56B2">
        <w:rPr>
          <w:sz w:val="28"/>
          <w:szCs w:val="28"/>
        </w:rPr>
        <w:t xml:space="preserve"> </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От имени физических лиц могут выступать представители, действующие на основании доверенности.</w:t>
      </w:r>
    </w:p>
    <w:p w:rsidR="005E56B2" w:rsidRPr="005E56B2" w:rsidRDefault="005E56B2" w:rsidP="005E56B2">
      <w:pPr>
        <w:widowControl w:val="0"/>
        <w:tabs>
          <w:tab w:val="left" w:pos="142"/>
          <w:tab w:val="left" w:pos="284"/>
          <w:tab w:val="left" w:pos="1418"/>
        </w:tabs>
        <w:autoSpaceDE w:val="0"/>
        <w:autoSpaceDN w:val="0"/>
        <w:adjustRightInd w:val="0"/>
        <w:ind w:firstLine="709"/>
        <w:jc w:val="both"/>
        <w:rPr>
          <w:rFonts w:eastAsiaTheme="minorHAnsi" w:cstheme="minorBidi"/>
          <w:sz w:val="28"/>
          <w:szCs w:val="28"/>
          <w:lang w:eastAsia="en-US"/>
        </w:rPr>
      </w:pPr>
      <w:r>
        <w:rPr>
          <w:rFonts w:eastAsiaTheme="minorHAnsi" w:cstheme="minorBidi"/>
          <w:sz w:val="28"/>
          <w:szCs w:val="28"/>
          <w:lang w:eastAsia="en-US"/>
        </w:rPr>
        <w:t>1.3.Информация о месте нахождения</w:t>
      </w:r>
      <w:r w:rsidRPr="005E56B2">
        <w:rPr>
          <w:rFonts w:eastAsiaTheme="minorHAnsi" w:cstheme="minorBidi"/>
          <w:sz w:val="28"/>
          <w:szCs w:val="28"/>
          <w:lang w:eastAsia="en-US"/>
        </w:rPr>
        <w:t xml:space="preserve"> администр</w:t>
      </w:r>
      <w:r>
        <w:rPr>
          <w:rFonts w:eastAsiaTheme="minorHAnsi" w:cstheme="minorBidi"/>
          <w:sz w:val="28"/>
          <w:szCs w:val="28"/>
          <w:lang w:eastAsia="en-US"/>
        </w:rPr>
        <w:t xml:space="preserve">ации муниципального образования Селивановское сельское поселение Волховского муниципального района Ленинградской области </w:t>
      </w:r>
      <w:r w:rsidRPr="005E56B2">
        <w:rPr>
          <w:rFonts w:eastAsia="Calibri" w:cstheme="minorBidi"/>
          <w:sz w:val="28"/>
          <w:szCs w:val="28"/>
          <w:lang w:eastAsia="en-US"/>
        </w:rPr>
        <w:t>(далее – администрация), предоставляющей м</w:t>
      </w:r>
      <w:r>
        <w:rPr>
          <w:rFonts w:eastAsia="Calibri" w:cstheme="minorBidi"/>
          <w:sz w:val="28"/>
          <w:szCs w:val="28"/>
          <w:lang w:eastAsia="en-US"/>
        </w:rPr>
        <w:t>униципальную услугу, организациях, участвующих</w:t>
      </w:r>
      <w:r w:rsidRPr="005E56B2">
        <w:rPr>
          <w:rFonts w:eastAsia="Calibri" w:cstheme="minorBidi"/>
          <w:sz w:val="28"/>
          <w:szCs w:val="28"/>
          <w:lang w:eastAsia="en-US"/>
        </w:rPr>
        <w:t xml:space="preserve"> в </w:t>
      </w:r>
      <w:r>
        <w:rPr>
          <w:rFonts w:eastAsia="Calibri" w:cstheme="minorBidi"/>
          <w:sz w:val="28"/>
          <w:szCs w:val="28"/>
          <w:lang w:eastAsia="en-US"/>
        </w:rPr>
        <w:t>предоставлении услуги (далее – о</w:t>
      </w:r>
      <w:r w:rsidRPr="005E56B2">
        <w:rPr>
          <w:rFonts w:eastAsia="Calibri" w:cstheme="minorBidi"/>
          <w:sz w:val="28"/>
          <w:szCs w:val="28"/>
          <w:lang w:eastAsia="en-US"/>
        </w:rPr>
        <w:t xml:space="preserve">рганизации) и не являющихся многофункциональными центрами предоставления государственных и муниципальных услуг, </w:t>
      </w:r>
      <w:r w:rsidRPr="005E56B2">
        <w:rPr>
          <w:rFonts w:eastAsiaTheme="minorHAnsi" w:cstheme="minorBidi"/>
          <w:sz w:val="28"/>
          <w:szCs w:val="28"/>
          <w:lang w:eastAsia="en-US"/>
        </w:rPr>
        <w:t>графиках работы,  контактных телефонах, адресах электронной почты (далее – сведения информационного характера) размещаются:</w:t>
      </w:r>
    </w:p>
    <w:p w:rsidR="005E56B2" w:rsidRPr="005E56B2" w:rsidRDefault="005E56B2" w:rsidP="005E56B2">
      <w:pPr>
        <w:widowControl w:val="0"/>
        <w:tabs>
          <w:tab w:val="left" w:pos="142"/>
          <w:tab w:val="left" w:pos="284"/>
        </w:tabs>
        <w:autoSpaceDE w:val="0"/>
        <w:autoSpaceDN w:val="0"/>
        <w:adjustRightInd w:val="0"/>
        <w:ind w:firstLine="709"/>
        <w:contextualSpacing/>
        <w:jc w:val="both"/>
        <w:rPr>
          <w:rFonts w:eastAsiaTheme="minorHAnsi" w:cstheme="minorBidi"/>
          <w:sz w:val="28"/>
          <w:szCs w:val="28"/>
          <w:lang w:eastAsia="en-US"/>
        </w:rPr>
      </w:pPr>
      <w:r w:rsidRPr="005E56B2">
        <w:rPr>
          <w:rFonts w:eastAsiaTheme="minorHAnsi" w:cstheme="minorBidi"/>
          <w:sz w:val="28"/>
          <w:szCs w:val="28"/>
          <w:lang w:eastAsia="en-US"/>
        </w:rPr>
        <w:t xml:space="preserve">на стендах в местах предоставления муниципальной услуги, и услуг, которые являются необходимыми и обязательными для предоставления муниципальной </w:t>
      </w:r>
      <w:proofErr w:type="spellStart"/>
      <w:r w:rsidRPr="005E56B2">
        <w:rPr>
          <w:rFonts w:eastAsiaTheme="minorHAnsi" w:cstheme="minorBidi"/>
          <w:sz w:val="28"/>
          <w:szCs w:val="28"/>
          <w:lang w:eastAsia="en-US"/>
        </w:rPr>
        <w:t>усуги</w:t>
      </w:r>
      <w:proofErr w:type="spellEnd"/>
      <w:r w:rsidRPr="005E56B2">
        <w:rPr>
          <w:rFonts w:eastAsiaTheme="minorHAnsi" w:cstheme="minorBidi"/>
          <w:sz w:val="28"/>
          <w:szCs w:val="28"/>
          <w:lang w:eastAsia="en-US"/>
        </w:rPr>
        <w:t xml:space="preserve">; </w:t>
      </w:r>
    </w:p>
    <w:p w:rsidR="005E56B2" w:rsidRPr="005E56B2" w:rsidRDefault="005E56B2" w:rsidP="005E56B2">
      <w:pPr>
        <w:widowControl w:val="0"/>
        <w:tabs>
          <w:tab w:val="left" w:pos="142"/>
          <w:tab w:val="left" w:pos="284"/>
        </w:tabs>
        <w:autoSpaceDE w:val="0"/>
        <w:autoSpaceDN w:val="0"/>
        <w:adjustRightInd w:val="0"/>
        <w:ind w:firstLine="709"/>
        <w:contextualSpacing/>
        <w:jc w:val="both"/>
        <w:rPr>
          <w:rFonts w:eastAsiaTheme="minorHAnsi" w:cstheme="minorBidi"/>
          <w:sz w:val="28"/>
          <w:szCs w:val="28"/>
          <w:lang w:eastAsia="en-US"/>
        </w:rPr>
      </w:pPr>
      <w:r>
        <w:rPr>
          <w:rFonts w:eastAsiaTheme="minorHAnsi" w:cstheme="minorBidi"/>
          <w:sz w:val="28"/>
          <w:szCs w:val="28"/>
          <w:lang w:eastAsia="en-US"/>
        </w:rPr>
        <w:t xml:space="preserve">- на сайте администрации - </w:t>
      </w:r>
      <w:r w:rsidRPr="005E56B2">
        <w:rPr>
          <w:rFonts w:eastAsiaTheme="minorHAnsi" w:cstheme="minorBidi"/>
          <w:sz w:val="28"/>
          <w:szCs w:val="28"/>
          <w:lang w:eastAsia="en-US"/>
        </w:rPr>
        <w:t>http://admselivanovo.ru/;</w:t>
      </w:r>
    </w:p>
    <w:p w:rsidR="005E56B2" w:rsidRPr="005E56B2" w:rsidRDefault="005E56B2" w:rsidP="005E56B2">
      <w:pPr>
        <w:widowControl w:val="0"/>
        <w:tabs>
          <w:tab w:val="left" w:pos="142"/>
          <w:tab w:val="left" w:pos="284"/>
        </w:tabs>
        <w:autoSpaceDE w:val="0"/>
        <w:autoSpaceDN w:val="0"/>
        <w:adjustRightInd w:val="0"/>
        <w:ind w:firstLine="709"/>
        <w:contextualSpacing/>
        <w:jc w:val="both"/>
        <w:rPr>
          <w:rFonts w:eastAsiaTheme="minorHAnsi" w:cstheme="minorBidi"/>
          <w:sz w:val="28"/>
          <w:szCs w:val="28"/>
          <w:lang w:eastAsia="en-US"/>
        </w:rPr>
      </w:pPr>
      <w:r>
        <w:rPr>
          <w:rFonts w:eastAsiaTheme="minorHAnsi" w:cstheme="minorBidi"/>
          <w:sz w:val="28"/>
          <w:szCs w:val="28"/>
          <w:lang w:eastAsia="en-US"/>
        </w:rPr>
        <w:t>-</w:t>
      </w:r>
      <w:r w:rsidRPr="005E56B2">
        <w:rPr>
          <w:rFonts w:eastAsiaTheme="minorHAnsi" w:cstheme="minorBidi"/>
          <w:sz w:val="28"/>
          <w:szCs w:val="28"/>
          <w:lang w:eastAsia="en-US"/>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9" w:history="1">
        <w:r w:rsidRPr="005E56B2">
          <w:rPr>
            <w:rFonts w:eastAsiaTheme="minorHAnsi" w:cstheme="minorBidi"/>
            <w:sz w:val="28"/>
            <w:szCs w:val="28"/>
            <w:lang w:eastAsia="en-US"/>
          </w:rPr>
          <w:t>www.gosuslugi.ru</w:t>
        </w:r>
      </w:hyperlink>
      <w:r w:rsidRPr="005E56B2">
        <w:rPr>
          <w:rFonts w:eastAsiaTheme="minorHAnsi" w:cstheme="minorBidi"/>
          <w:sz w:val="28"/>
          <w:szCs w:val="28"/>
          <w:lang w:eastAsia="en-US"/>
        </w:rPr>
        <w:t>.</w:t>
      </w:r>
    </w:p>
    <w:p w:rsidR="005E56B2" w:rsidRPr="005E56B2" w:rsidRDefault="005E56B2" w:rsidP="005E56B2">
      <w:pPr>
        <w:widowControl w:val="0"/>
        <w:autoSpaceDE w:val="0"/>
        <w:autoSpaceDN w:val="0"/>
        <w:adjustRightInd w:val="0"/>
        <w:ind w:firstLine="709"/>
        <w:jc w:val="both"/>
        <w:rPr>
          <w:rFonts w:eastAsiaTheme="minorHAnsi"/>
          <w:strike/>
          <w:color w:val="FF0000"/>
          <w:sz w:val="28"/>
          <w:szCs w:val="28"/>
          <w:lang w:eastAsia="en-US"/>
        </w:rPr>
      </w:pPr>
    </w:p>
    <w:p w:rsidR="005E56B2" w:rsidRPr="005E56B2" w:rsidRDefault="005E56B2" w:rsidP="005E56B2">
      <w:pPr>
        <w:widowControl w:val="0"/>
        <w:autoSpaceDE w:val="0"/>
        <w:autoSpaceDN w:val="0"/>
        <w:adjustRightInd w:val="0"/>
        <w:ind w:firstLine="540"/>
        <w:jc w:val="center"/>
        <w:outlineLvl w:val="1"/>
        <w:rPr>
          <w:rFonts w:eastAsiaTheme="minorHAnsi"/>
          <w:b/>
          <w:sz w:val="28"/>
          <w:szCs w:val="28"/>
          <w:lang w:eastAsia="en-US"/>
        </w:rPr>
      </w:pPr>
      <w:bookmarkStart w:id="0" w:name="Par104"/>
      <w:bookmarkEnd w:id="0"/>
      <w:r>
        <w:rPr>
          <w:rFonts w:eastAsiaTheme="minorHAnsi"/>
          <w:b/>
          <w:sz w:val="28"/>
          <w:szCs w:val="28"/>
          <w:lang w:eastAsia="en-US"/>
        </w:rPr>
        <w:t>2.</w:t>
      </w:r>
      <w:r w:rsidRPr="005E56B2">
        <w:rPr>
          <w:rFonts w:eastAsiaTheme="minorHAnsi"/>
          <w:b/>
          <w:sz w:val="28"/>
          <w:szCs w:val="28"/>
          <w:lang w:eastAsia="en-US"/>
        </w:rPr>
        <w:t>Стандарт предоставления муниципальной услуги</w:t>
      </w:r>
    </w:p>
    <w:p w:rsidR="005E56B2" w:rsidRPr="005E56B2" w:rsidRDefault="005E56B2" w:rsidP="005E56B2">
      <w:pPr>
        <w:widowControl w:val="0"/>
        <w:autoSpaceDE w:val="0"/>
        <w:autoSpaceDN w:val="0"/>
        <w:adjustRightInd w:val="0"/>
        <w:ind w:firstLine="540"/>
        <w:jc w:val="both"/>
        <w:rPr>
          <w:rFonts w:eastAsiaTheme="minorHAnsi"/>
          <w:sz w:val="28"/>
          <w:szCs w:val="28"/>
          <w:lang w:eastAsia="en-US"/>
        </w:rPr>
      </w:pPr>
    </w:p>
    <w:p w:rsidR="005E56B2" w:rsidRDefault="005E56B2"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2.1.</w:t>
      </w:r>
      <w:r w:rsidRPr="005E56B2">
        <w:rPr>
          <w:rFonts w:eastAsiaTheme="minorHAnsi"/>
          <w:sz w:val="28"/>
          <w:szCs w:val="28"/>
          <w:lang w:eastAsia="en-US"/>
        </w:rPr>
        <w:t xml:space="preserve">Наименование муниципальной услуги: «Выдача разрешений на захоронение (перезахоронение) и </w:t>
      </w:r>
      <w:proofErr w:type="spellStart"/>
      <w:r w:rsidRPr="005E56B2">
        <w:rPr>
          <w:rFonts w:eastAsiaTheme="minorHAnsi"/>
          <w:sz w:val="28"/>
          <w:szCs w:val="28"/>
          <w:lang w:eastAsia="en-US"/>
        </w:rPr>
        <w:t>подзахоронение</w:t>
      </w:r>
      <w:proofErr w:type="spellEnd"/>
      <w:r w:rsidRPr="005E56B2">
        <w:rPr>
          <w:rFonts w:eastAsiaTheme="minorHAnsi"/>
          <w:sz w:val="28"/>
          <w:szCs w:val="28"/>
          <w:lang w:eastAsia="en-US"/>
        </w:rPr>
        <w:t xml:space="preserve"> на гражданских кладбищах муниципального образования».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Сокращенное наименование услуги: «Выдача разрешений на захоронение </w:t>
      </w:r>
      <w:r w:rsidRPr="005E56B2">
        <w:rPr>
          <w:rFonts w:eastAsiaTheme="minorHAnsi"/>
          <w:sz w:val="28"/>
          <w:szCs w:val="28"/>
          <w:lang w:eastAsia="en-US"/>
        </w:rPr>
        <w:lastRenderedPageBreak/>
        <w:t xml:space="preserve">(перезахоронение) и </w:t>
      </w:r>
      <w:proofErr w:type="spellStart"/>
      <w:r w:rsidRPr="005E56B2">
        <w:rPr>
          <w:rFonts w:eastAsiaTheme="minorHAnsi"/>
          <w:sz w:val="28"/>
          <w:szCs w:val="28"/>
          <w:lang w:eastAsia="en-US"/>
        </w:rPr>
        <w:t>подзахоронение</w:t>
      </w:r>
      <w:proofErr w:type="spellEnd"/>
      <w:r w:rsidRPr="005E56B2">
        <w:rPr>
          <w:rFonts w:eastAsiaTheme="minorHAnsi"/>
          <w:sz w:val="28"/>
          <w:szCs w:val="28"/>
          <w:lang w:eastAsia="en-US"/>
        </w:rPr>
        <w:t xml:space="preserve"> на гражданских кладбищах МО».</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ФБУЗ "Центр гигиены и эпидемиологии в Ленинградской области" (в случае обращения за разрешением на перезахоронение).</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2.2.</w:t>
      </w:r>
      <w:r w:rsidRPr="005E56B2">
        <w:rPr>
          <w:rFonts w:eastAsiaTheme="minorHAnsi"/>
          <w:sz w:val="28"/>
          <w:szCs w:val="28"/>
          <w:lang w:eastAsia="en-US"/>
        </w:rPr>
        <w:t>Наименование органа предоставляющего муниципальную услугу.</w:t>
      </w:r>
    </w:p>
    <w:p w:rsid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Услугу п</w:t>
      </w:r>
      <w:r>
        <w:rPr>
          <w:rFonts w:eastAsiaTheme="minorHAnsi"/>
          <w:sz w:val="28"/>
          <w:szCs w:val="28"/>
          <w:lang w:eastAsia="en-US"/>
        </w:rPr>
        <w:t>редоставляет: администрация муниципального образования Селивановское сельское поселение Волховского</w:t>
      </w:r>
      <w:r w:rsidRPr="005E56B2">
        <w:rPr>
          <w:rFonts w:eastAsiaTheme="minorHAnsi"/>
          <w:sz w:val="28"/>
          <w:szCs w:val="28"/>
          <w:lang w:eastAsia="en-US"/>
        </w:rPr>
        <w:t xml:space="preserve"> муниципального района</w:t>
      </w:r>
      <w:r>
        <w:rPr>
          <w:rFonts w:eastAsiaTheme="minorHAnsi"/>
          <w:sz w:val="28"/>
          <w:szCs w:val="28"/>
          <w:lang w:eastAsia="en-US"/>
        </w:rPr>
        <w:t xml:space="preserve"> Ленинградской области.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Заявление на получение государственной услуги с комплектом документов принимается:</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E56B2" w:rsidRPr="005E56B2">
        <w:rPr>
          <w:rFonts w:eastAsiaTheme="minorHAnsi"/>
          <w:sz w:val="28"/>
          <w:szCs w:val="28"/>
          <w:lang w:eastAsia="en-US"/>
        </w:rPr>
        <w:t>при личной явке в администрацию.</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56B2" w:rsidRPr="005E56B2">
        <w:rPr>
          <w:rFonts w:eastAsiaTheme="minorHAnsi"/>
          <w:sz w:val="28"/>
          <w:szCs w:val="28"/>
          <w:lang w:eastAsia="en-US"/>
        </w:rPr>
        <w:t>без личной явки: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почтовым отправлением в администрацию.</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Заявитель может записаться на прием для подачи заявления о предоставлении услуги следующими способами: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1</w:t>
      </w:r>
      <w:r w:rsidR="00305A60">
        <w:rPr>
          <w:rFonts w:eastAsiaTheme="minorHAnsi"/>
          <w:sz w:val="28"/>
          <w:szCs w:val="28"/>
          <w:lang w:eastAsia="en-US"/>
        </w:rPr>
        <w:t>)</w:t>
      </w:r>
      <w:r w:rsidRPr="005E56B2">
        <w:rPr>
          <w:rFonts w:eastAsiaTheme="minorHAnsi"/>
          <w:sz w:val="28"/>
          <w:szCs w:val="28"/>
          <w:lang w:eastAsia="en-US"/>
        </w:rPr>
        <w:t>по телефону - в орган, предоставляющий муниципальную услугу;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w:t>
      </w:r>
      <w:r w:rsidR="00305A60">
        <w:rPr>
          <w:rFonts w:eastAsiaTheme="minorHAnsi"/>
          <w:sz w:val="28"/>
          <w:szCs w:val="28"/>
          <w:lang w:eastAsia="en-US"/>
        </w:rPr>
        <w:t>)</w:t>
      </w:r>
      <w:r w:rsidRPr="005E56B2">
        <w:rPr>
          <w:rFonts w:eastAsiaTheme="minorHAnsi"/>
          <w:sz w:val="28"/>
          <w:szCs w:val="28"/>
          <w:lang w:eastAsia="en-US"/>
        </w:rPr>
        <w:t>посредством сайта органа предоставляющего муниципальную услугу - в орган, предоставляющий муниципальную услугу.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Для записи заявитель выбирает любую свободную для приема дату и время в пределах установленного в органе предоставляющего муниципальную услугу графика приема заявителей.</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2.3.</w:t>
      </w:r>
      <w:r w:rsidR="005E56B2" w:rsidRPr="005E56B2">
        <w:rPr>
          <w:rFonts w:eastAsiaTheme="minorHAnsi"/>
          <w:sz w:val="28"/>
          <w:szCs w:val="28"/>
          <w:lang w:eastAsia="en-US"/>
        </w:rPr>
        <w:t>Результатом предоставления муниципальной услуги является: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выдача разрешения на захоронение умершего в могилу (на помещение урны с прахом в могилу);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выдача разрешения на захоронение умершего в родственное место захоронения, на участке в пределах ограды родственного места захоронения;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выдача разрешения на перезахоронение останков умершег</w:t>
      </w:r>
      <w:proofErr w:type="gramStart"/>
      <w:r w:rsidRPr="005E56B2">
        <w:rPr>
          <w:rFonts w:eastAsiaTheme="minorHAnsi"/>
          <w:sz w:val="28"/>
          <w:szCs w:val="28"/>
          <w:lang w:eastAsia="en-US"/>
        </w:rPr>
        <w:t>о(</w:t>
      </w:r>
      <w:proofErr w:type="gramEnd"/>
      <w:r w:rsidRPr="005E56B2">
        <w:rPr>
          <w:rFonts w:eastAsiaTheme="minorHAnsi"/>
          <w:sz w:val="28"/>
          <w:szCs w:val="28"/>
          <w:lang w:eastAsia="en-US"/>
        </w:rPr>
        <w:t>ей) в могилу;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отказ в предоставлении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E56B2" w:rsidRPr="005E56B2">
        <w:rPr>
          <w:rFonts w:eastAsiaTheme="minorHAnsi"/>
          <w:sz w:val="28"/>
          <w:szCs w:val="28"/>
          <w:lang w:eastAsia="en-US"/>
        </w:rPr>
        <w:t>при личной явке в орган, предоставляющий муниципальную услугу.</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56B2" w:rsidRPr="005E56B2">
        <w:rPr>
          <w:rFonts w:eastAsiaTheme="minorHAnsi"/>
          <w:sz w:val="28"/>
          <w:szCs w:val="28"/>
          <w:lang w:eastAsia="en-US"/>
        </w:rPr>
        <w:t>без личной явки - почтовым отправлением.</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2.4.</w:t>
      </w:r>
      <w:r w:rsidR="005E56B2" w:rsidRPr="005E56B2">
        <w:rPr>
          <w:rFonts w:eastAsiaTheme="minorHAnsi"/>
          <w:sz w:val="28"/>
          <w:szCs w:val="28"/>
          <w:lang w:eastAsia="en-US"/>
        </w:rPr>
        <w:t>Срок предоставления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Предоставление муниципальной услуги осуществляется в день обращения с заявлением о предоставлении муниципальной услуги.</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2.5.</w:t>
      </w:r>
      <w:r w:rsidR="005E56B2" w:rsidRPr="005E56B2">
        <w:rPr>
          <w:rFonts w:eastAsiaTheme="minorHAnsi"/>
          <w:sz w:val="28"/>
          <w:szCs w:val="28"/>
          <w:lang w:eastAsia="en-US"/>
        </w:rPr>
        <w:t>Правовые основания для предоставления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hyperlink r:id="rId10" w:history="1">
        <w:r w:rsidRPr="005E56B2">
          <w:rPr>
            <w:rFonts w:eastAsiaTheme="minorHAnsi"/>
            <w:sz w:val="28"/>
            <w:szCs w:val="28"/>
            <w:lang w:eastAsia="en-US"/>
          </w:rPr>
          <w:t>Конституция</w:t>
        </w:r>
      </w:hyperlink>
      <w:r w:rsidRPr="005E56B2">
        <w:rPr>
          <w:rFonts w:eastAsiaTheme="minorHAnsi"/>
          <w:sz w:val="28"/>
          <w:szCs w:val="28"/>
          <w:lang w:eastAsia="en-US"/>
        </w:rPr>
        <w:t xml:space="preserve"> Российской Федерации от 12.12.1993;</w:t>
      </w:r>
    </w:p>
    <w:p w:rsidR="005E56B2" w:rsidRPr="005E56B2" w:rsidRDefault="005E56B2" w:rsidP="005E56B2">
      <w:pPr>
        <w:widowControl w:val="0"/>
        <w:autoSpaceDE w:val="0"/>
        <w:autoSpaceDN w:val="0"/>
        <w:adjustRightInd w:val="0"/>
        <w:ind w:firstLine="709"/>
        <w:jc w:val="both"/>
        <w:rPr>
          <w:rFonts w:eastAsiaTheme="minorHAnsi"/>
          <w:i/>
          <w:sz w:val="28"/>
          <w:szCs w:val="28"/>
          <w:lang w:eastAsia="en-US"/>
        </w:rPr>
      </w:pPr>
      <w:r w:rsidRPr="005E56B2">
        <w:rPr>
          <w:rFonts w:eastAsiaTheme="minorHAnsi"/>
          <w:sz w:val="28"/>
          <w:szCs w:val="28"/>
          <w:lang w:eastAsia="en-US"/>
        </w:rPr>
        <w:t xml:space="preserve">Гражданский </w:t>
      </w:r>
      <w:hyperlink r:id="rId11" w:history="1">
        <w:r w:rsidRPr="005E56B2">
          <w:rPr>
            <w:rFonts w:eastAsiaTheme="minorHAnsi"/>
            <w:sz w:val="28"/>
            <w:szCs w:val="28"/>
            <w:lang w:eastAsia="en-US"/>
          </w:rPr>
          <w:t>кодекс</w:t>
        </w:r>
      </w:hyperlink>
      <w:r w:rsidRPr="005E56B2">
        <w:rPr>
          <w:rFonts w:eastAsiaTheme="minorHAnsi"/>
          <w:sz w:val="28"/>
          <w:szCs w:val="28"/>
          <w:lang w:eastAsia="en-US"/>
        </w:rPr>
        <w:t xml:space="preserve"> Российской Федерации (часть первая) от 30.11.1994</w:t>
      </w:r>
      <w:r w:rsidRPr="005E56B2">
        <w:rPr>
          <w:rFonts w:eastAsiaTheme="minorHAnsi"/>
          <w:sz w:val="28"/>
          <w:szCs w:val="28"/>
          <w:lang w:eastAsia="en-US"/>
        </w:rPr>
        <w:br/>
        <w:t>№ 51-ФЗ;</w:t>
      </w:r>
      <w:r w:rsidRPr="005E56B2">
        <w:rPr>
          <w:sz w:val="22"/>
          <w:szCs w:val="22"/>
        </w:rPr>
        <w:t xml:space="preserve"> </w:t>
      </w:r>
      <w:r w:rsidRPr="005E56B2">
        <w:rPr>
          <w:rFonts w:eastAsiaTheme="minorHAnsi"/>
          <w:sz w:val="28"/>
          <w:szCs w:val="28"/>
          <w:lang w:eastAsia="en-US"/>
        </w:rPr>
        <w:t>часть вторая от 26.01.1996 № 14-ФЗ; часть третья от 26.11.2001 № 146-ФЗ;  часть четвертая от 18.12.2006 № 230-ФЗ;</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Федеральный </w:t>
      </w:r>
      <w:hyperlink r:id="rId12" w:history="1">
        <w:r w:rsidRPr="005E56B2">
          <w:rPr>
            <w:rFonts w:eastAsiaTheme="minorHAnsi"/>
            <w:sz w:val="28"/>
            <w:szCs w:val="28"/>
            <w:lang w:eastAsia="en-US"/>
          </w:rPr>
          <w:t>закон</w:t>
        </w:r>
      </w:hyperlink>
      <w:r w:rsidRPr="005E56B2">
        <w:rPr>
          <w:rFonts w:eastAsiaTheme="minorHAnsi"/>
          <w:sz w:val="28"/>
          <w:szCs w:val="28"/>
          <w:lang w:eastAsia="en-US"/>
        </w:rPr>
        <w:t xml:space="preserve"> от 12.01.1996 № 8-ФЗ «О погребении и похоронном деле»;</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hyperlink r:id="rId13" w:history="1">
        <w:r w:rsidR="00305A60">
          <w:rPr>
            <w:rFonts w:eastAsiaTheme="minorHAnsi"/>
            <w:sz w:val="28"/>
            <w:szCs w:val="28"/>
            <w:lang w:eastAsia="en-US"/>
          </w:rPr>
          <w:t>П</w:t>
        </w:r>
        <w:r w:rsidRPr="005E56B2">
          <w:rPr>
            <w:rFonts w:eastAsiaTheme="minorHAnsi"/>
            <w:sz w:val="28"/>
            <w:szCs w:val="28"/>
            <w:lang w:eastAsia="en-US"/>
          </w:rPr>
          <w:t>остановление</w:t>
        </w:r>
      </w:hyperlink>
      <w:r w:rsidRPr="005E56B2">
        <w:rPr>
          <w:rFonts w:eastAsiaTheme="minorHAnsi"/>
          <w:sz w:val="28"/>
          <w:szCs w:val="28"/>
          <w:lang w:eastAsia="en-US"/>
        </w:rPr>
        <w:t xml:space="preserve">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lastRenderedPageBreak/>
        <w:t>нормативные правовые акты муниципального образования.</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1" w:name="Par131"/>
      <w:bookmarkEnd w:id="1"/>
      <w:r>
        <w:rPr>
          <w:rFonts w:eastAsiaTheme="minorHAnsi"/>
          <w:sz w:val="28"/>
          <w:szCs w:val="28"/>
          <w:lang w:eastAsia="en-US"/>
        </w:rPr>
        <w:t>2.6.</w:t>
      </w:r>
      <w:r w:rsidR="005E56B2" w:rsidRPr="005E56B2">
        <w:rPr>
          <w:rFonts w:eastAsiaTheme="minorHAnsi"/>
          <w:sz w:val="28"/>
          <w:szCs w:val="28"/>
          <w:lang w:eastAsia="en-US"/>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2" w:name="Par133"/>
      <w:bookmarkEnd w:id="2"/>
      <w:r>
        <w:rPr>
          <w:rFonts w:eastAsiaTheme="minorHAnsi"/>
          <w:sz w:val="28"/>
          <w:szCs w:val="28"/>
          <w:lang w:eastAsia="en-US"/>
        </w:rPr>
        <w:t>а</w:t>
      </w:r>
      <w:proofErr w:type="gramStart"/>
      <w:r>
        <w:rPr>
          <w:rFonts w:eastAsiaTheme="minorHAnsi"/>
          <w:sz w:val="28"/>
          <w:szCs w:val="28"/>
          <w:lang w:eastAsia="en-US"/>
        </w:rPr>
        <w:t>)</w:t>
      </w:r>
      <w:r w:rsidR="005E56B2" w:rsidRPr="005E56B2">
        <w:rPr>
          <w:rFonts w:eastAsiaTheme="minorHAnsi"/>
          <w:sz w:val="28"/>
          <w:szCs w:val="28"/>
          <w:lang w:eastAsia="en-US"/>
        </w:rPr>
        <w:t>д</w:t>
      </w:r>
      <w:proofErr w:type="gramEnd"/>
      <w:r w:rsidR="005E56B2" w:rsidRPr="005E56B2">
        <w:rPr>
          <w:rFonts w:eastAsiaTheme="minorHAnsi"/>
          <w:sz w:val="28"/>
          <w:szCs w:val="28"/>
          <w:lang w:eastAsia="en-US"/>
        </w:rPr>
        <w:t>ля получения разрешения на захоронение умершего в могилу (на помещение урны с прахом в могилу):</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3" w:name="Par134"/>
      <w:bookmarkEnd w:id="3"/>
      <w:r>
        <w:rPr>
          <w:rFonts w:eastAsiaTheme="minorHAnsi"/>
          <w:sz w:val="28"/>
          <w:szCs w:val="28"/>
          <w:lang w:eastAsia="en-US"/>
        </w:rPr>
        <w:t>1)</w:t>
      </w:r>
      <w:hyperlink w:anchor="Par332" w:history="1">
        <w:r w:rsidR="005E56B2" w:rsidRPr="005E56B2">
          <w:rPr>
            <w:rFonts w:eastAsiaTheme="minorHAnsi"/>
            <w:sz w:val="28"/>
            <w:szCs w:val="28"/>
            <w:lang w:eastAsia="en-US"/>
          </w:rPr>
          <w:t>заявление</w:t>
        </w:r>
      </w:hyperlink>
      <w:r w:rsidR="005E56B2" w:rsidRPr="005E56B2">
        <w:rPr>
          <w:rFonts w:eastAsiaTheme="minorHAnsi"/>
          <w:sz w:val="28"/>
          <w:szCs w:val="28"/>
          <w:lang w:eastAsia="en-US"/>
        </w:rPr>
        <w:t xml:space="preserve"> о выдаче разрешения на захоронение умершего в могилу (на помещение урны с прахом в могилу) (приложение № 1 к настоящему Административному регламенту);</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56B2" w:rsidRPr="005E56B2">
        <w:rPr>
          <w:rFonts w:eastAsiaTheme="minorHAnsi"/>
          <w:sz w:val="28"/>
          <w:szCs w:val="28"/>
          <w:lang w:eastAsia="en-US"/>
        </w:rPr>
        <w:t>свидетельство о смерти лица, в отношении которого подается заявление о выдаче разрешения на захоронение;</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4" w:name="Par136"/>
      <w:bookmarkEnd w:id="4"/>
      <w:r>
        <w:rPr>
          <w:rFonts w:eastAsiaTheme="minorHAnsi"/>
          <w:sz w:val="28"/>
          <w:szCs w:val="28"/>
          <w:lang w:eastAsia="en-US"/>
        </w:rPr>
        <w:t>3)</w:t>
      </w:r>
      <w:r w:rsidR="005E56B2" w:rsidRPr="005E56B2">
        <w:rPr>
          <w:rFonts w:eastAsiaTheme="minorHAnsi"/>
          <w:sz w:val="28"/>
          <w:szCs w:val="28"/>
          <w:lang w:eastAsia="en-US"/>
        </w:rPr>
        <w:t>документ, удостоверяющий личность лица, осуществляющего организацию погребения (не требуется в случае организации погребения агентами);</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5" w:name="Par137"/>
      <w:bookmarkEnd w:id="5"/>
      <w:r>
        <w:rPr>
          <w:rFonts w:eastAsiaTheme="minorHAnsi"/>
          <w:sz w:val="28"/>
          <w:szCs w:val="28"/>
          <w:lang w:eastAsia="en-US"/>
        </w:rPr>
        <w:t>4)</w:t>
      </w:r>
      <w:r w:rsidR="005E56B2" w:rsidRPr="005E56B2">
        <w:rPr>
          <w:rFonts w:eastAsiaTheme="minorHAnsi"/>
          <w:sz w:val="28"/>
          <w:szCs w:val="28"/>
          <w:lang w:eastAsia="en-US"/>
        </w:rPr>
        <w:t>документ, удостоверяющий право на организацию погребения (договор на оказание услуг по погребению либо доверенность - для агентов);</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6" w:name="Par138"/>
      <w:bookmarkStart w:id="7" w:name="Par139"/>
      <w:bookmarkEnd w:id="6"/>
      <w:bookmarkEnd w:id="7"/>
      <w:r>
        <w:rPr>
          <w:rFonts w:eastAsiaTheme="minorHAnsi"/>
          <w:sz w:val="28"/>
          <w:szCs w:val="28"/>
          <w:lang w:eastAsia="en-US"/>
        </w:rPr>
        <w:t>5)</w:t>
      </w:r>
      <w:r w:rsidR="005E56B2" w:rsidRPr="005E56B2">
        <w:rPr>
          <w:rFonts w:eastAsiaTheme="minorHAnsi"/>
          <w:sz w:val="28"/>
          <w:szCs w:val="28"/>
          <w:lang w:eastAsia="en-US"/>
        </w:rPr>
        <w:t>справка о кремации (предоставляется в случае обращения за разрешением на помещение урны с прахом в могилу);</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5E56B2" w:rsidRPr="005E56B2">
        <w:rPr>
          <w:rFonts w:eastAsiaTheme="minorHAnsi"/>
          <w:sz w:val="28"/>
          <w:szCs w:val="28"/>
          <w:lang w:eastAsia="en-US"/>
        </w:rPr>
        <w:t>согласие на обработку персональных данных.</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б</w:t>
      </w:r>
      <w:proofErr w:type="gramStart"/>
      <w:r>
        <w:rPr>
          <w:rFonts w:eastAsiaTheme="minorHAnsi"/>
          <w:sz w:val="28"/>
          <w:szCs w:val="28"/>
          <w:lang w:eastAsia="en-US"/>
        </w:rPr>
        <w:t>)</w:t>
      </w:r>
      <w:r w:rsidR="005E56B2" w:rsidRPr="005E56B2">
        <w:rPr>
          <w:rFonts w:eastAsiaTheme="minorHAnsi"/>
          <w:sz w:val="28"/>
          <w:szCs w:val="28"/>
          <w:lang w:eastAsia="en-US"/>
        </w:rPr>
        <w:t>д</w:t>
      </w:r>
      <w:proofErr w:type="gramEnd"/>
      <w:r w:rsidR="005E56B2" w:rsidRPr="005E56B2">
        <w:rPr>
          <w:rFonts w:eastAsiaTheme="minorHAnsi"/>
          <w:sz w:val="28"/>
          <w:szCs w:val="28"/>
          <w:lang w:eastAsia="en-US"/>
        </w:rPr>
        <w:t>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bookmarkStart w:id="8" w:name="Par147"/>
      <w:bookmarkEnd w:id="8"/>
      <w:r>
        <w:rPr>
          <w:rFonts w:eastAsiaTheme="minorHAnsi"/>
          <w:sz w:val="28"/>
          <w:szCs w:val="28"/>
          <w:lang w:eastAsia="en-US"/>
        </w:rPr>
        <w:t>1)</w:t>
      </w:r>
      <w:hyperlink w:anchor="Par372" w:history="1">
        <w:r w:rsidR="005E56B2" w:rsidRPr="005E56B2">
          <w:rPr>
            <w:rFonts w:eastAsiaTheme="minorHAnsi"/>
            <w:sz w:val="28"/>
            <w:szCs w:val="28"/>
            <w:lang w:eastAsia="en-US"/>
          </w:rPr>
          <w:t>заявление</w:t>
        </w:r>
      </w:hyperlink>
      <w:r w:rsidR="005E56B2" w:rsidRPr="005E56B2">
        <w:rPr>
          <w:rFonts w:eastAsiaTheme="minorHAnsi"/>
          <w:sz w:val="28"/>
          <w:szCs w:val="28"/>
          <w:lang w:eastAsia="en-US"/>
        </w:rPr>
        <w:t xml:space="preserve"> о выдаче разрешения на захоронение умершего в родственное место захоронения, на участке в пределах ограды родственного места захоронения (приложение № 2 к настоящему Административному регламенту);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bookmarkStart w:id="9" w:name="Par148"/>
      <w:bookmarkEnd w:id="9"/>
      <w:r w:rsidRPr="005E56B2">
        <w:rPr>
          <w:rFonts w:eastAsiaTheme="minorHAnsi"/>
          <w:sz w:val="28"/>
          <w:szCs w:val="28"/>
          <w:lang w:eastAsia="en-US"/>
        </w:rPr>
        <w:t>2)свидетельство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bookmarkStart w:id="10" w:name="Par149"/>
      <w:bookmarkEnd w:id="10"/>
      <w:r w:rsidRPr="005E56B2">
        <w:rPr>
          <w:rFonts w:eastAsiaTheme="minorHAnsi"/>
          <w:sz w:val="28"/>
          <w:szCs w:val="28"/>
          <w:lang w:eastAsia="en-US"/>
        </w:rPr>
        <w:t>3)свидетельство о смерти лица, ранее захороненного в родственном месте захоронения;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4)документы, подтверждающие факт родственных отношений между умершим и лицом, ранее захороненным в родственном месте захоронения;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5)документ, удостоверяющий личность лица, осуществляющего организацию погребения (не требуется в случае организации погребения агентами);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6)документ, удостоверяющий право на организацию погребения (договор на оказание услуг по погребению либо доверенность - для агентов);</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bookmarkStart w:id="11" w:name="Par153"/>
      <w:bookmarkEnd w:id="11"/>
      <w:proofErr w:type="gramStart"/>
      <w:r w:rsidRPr="005E56B2">
        <w:rPr>
          <w:rFonts w:eastAsiaTheme="minorHAnsi"/>
          <w:sz w:val="28"/>
          <w:szCs w:val="28"/>
          <w:lang w:eastAsia="en-US"/>
        </w:rPr>
        <w:t>7)письменное согласие лица, ответственного за место захоронения, на 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bookmarkStart w:id="12" w:name="Par154"/>
      <w:bookmarkEnd w:id="12"/>
      <w:r w:rsidRPr="005E56B2">
        <w:rPr>
          <w:rFonts w:eastAsiaTheme="minorHAnsi"/>
          <w:sz w:val="28"/>
          <w:szCs w:val="28"/>
          <w:lang w:eastAsia="en-US"/>
        </w:rPr>
        <w:t>8)справка о кремации (в случае обращения за разрешением на помещение урны с прахом в родственное место захоронения);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bookmarkStart w:id="13" w:name="Par155"/>
      <w:bookmarkEnd w:id="13"/>
      <w:r w:rsidRPr="005E56B2">
        <w:rPr>
          <w:rFonts w:eastAsiaTheme="minorHAnsi"/>
          <w:sz w:val="28"/>
          <w:szCs w:val="28"/>
          <w:lang w:eastAsia="en-US"/>
        </w:rPr>
        <w:t>9)согласие на обработку персональных данных.</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в</w:t>
      </w:r>
      <w:proofErr w:type="gramStart"/>
      <w:r>
        <w:rPr>
          <w:rFonts w:eastAsiaTheme="minorHAnsi"/>
          <w:sz w:val="28"/>
          <w:szCs w:val="28"/>
          <w:lang w:eastAsia="en-US"/>
        </w:rPr>
        <w:t>)</w:t>
      </w:r>
      <w:r w:rsidR="005E56B2" w:rsidRPr="005E56B2">
        <w:rPr>
          <w:rFonts w:eastAsiaTheme="minorHAnsi"/>
          <w:sz w:val="28"/>
          <w:szCs w:val="28"/>
          <w:lang w:eastAsia="en-US"/>
        </w:rPr>
        <w:t>д</w:t>
      </w:r>
      <w:proofErr w:type="gramEnd"/>
      <w:r w:rsidR="005E56B2" w:rsidRPr="005E56B2">
        <w:rPr>
          <w:rFonts w:eastAsiaTheme="minorHAnsi"/>
          <w:sz w:val="28"/>
          <w:szCs w:val="28"/>
          <w:lang w:eastAsia="en-US"/>
        </w:rPr>
        <w:t>ля получения разрешения на перезахоронение останков умершего(ей):</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E56B2" w:rsidRPr="005E56B2">
        <w:rPr>
          <w:rFonts w:eastAsiaTheme="minorHAnsi"/>
          <w:sz w:val="28"/>
          <w:szCs w:val="28"/>
          <w:lang w:eastAsia="en-US"/>
        </w:rPr>
        <w:t xml:space="preserve">заявление о выдаче разрешения о перезахоронении останков </w:t>
      </w:r>
      <w:r w:rsidR="005E56B2" w:rsidRPr="005E56B2">
        <w:rPr>
          <w:rFonts w:eastAsiaTheme="minorHAnsi"/>
          <w:sz w:val="28"/>
          <w:szCs w:val="28"/>
          <w:lang w:eastAsia="en-US"/>
        </w:rPr>
        <w:br/>
        <w:t>умершего (ей) в могилу (приложение № 3 к настоящим методическим рекомендациям);</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56B2" w:rsidRPr="005E56B2">
        <w:rPr>
          <w:rFonts w:eastAsiaTheme="minorHAnsi"/>
          <w:sz w:val="28"/>
          <w:szCs w:val="28"/>
          <w:lang w:eastAsia="en-US"/>
        </w:rPr>
        <w:t>свидетельство о смерти лица, в отношении которого подается заявление о выдаче разрешения о перезахоронении;</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3)</w:t>
      </w:r>
      <w:r w:rsidR="005E56B2" w:rsidRPr="005E56B2">
        <w:rPr>
          <w:rFonts w:eastAsiaTheme="minorHAnsi"/>
          <w:sz w:val="28"/>
          <w:szCs w:val="28"/>
          <w:lang w:eastAsia="en-US"/>
        </w:rPr>
        <w:t>документ, удостоверяющий личность заявителя;</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4)</w:t>
      </w:r>
      <w:r w:rsidR="005E56B2" w:rsidRPr="005E56B2">
        <w:rPr>
          <w:rFonts w:eastAsiaTheme="minorHAnsi"/>
          <w:sz w:val="28"/>
          <w:szCs w:val="28"/>
          <w:lang w:eastAsia="en-US"/>
        </w:rPr>
        <w:t>документы, подтверждающие факт родственных отношений между умершим и заявителем (свидетельство о рождении, свидетельство о браке, свидетельство о разводе и т.д.) либо нотариально удостоверенная доверенность (в случае обращения третьего лица);</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5)</w:t>
      </w:r>
      <w:r w:rsidR="005E56B2" w:rsidRPr="005E56B2">
        <w:rPr>
          <w:rFonts w:eastAsiaTheme="minorHAnsi"/>
          <w:sz w:val="28"/>
          <w:szCs w:val="28"/>
          <w:lang w:eastAsia="en-US"/>
        </w:rPr>
        <w:t>справка, подтверждающая возможность принятия останков с последующим захоронением на кладбище;</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6)</w:t>
      </w:r>
      <w:r w:rsidR="005E56B2" w:rsidRPr="005E56B2">
        <w:rPr>
          <w:rFonts w:eastAsiaTheme="minorHAnsi"/>
          <w:sz w:val="28"/>
          <w:szCs w:val="28"/>
          <w:lang w:eastAsia="en-US"/>
        </w:rPr>
        <w:t>справка с ФБУЗ «Центр гигиены и эпидемиологии</w:t>
      </w:r>
      <w:r w:rsidR="005E56B2" w:rsidRPr="005E56B2">
        <w:rPr>
          <w:rFonts w:eastAsiaTheme="minorHAnsi"/>
          <w:sz w:val="28"/>
          <w:szCs w:val="28"/>
          <w:lang w:eastAsia="en-US"/>
        </w:rPr>
        <w:tab/>
        <w:t>».</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7)</w:t>
      </w:r>
      <w:r w:rsidR="005E56B2" w:rsidRPr="005E56B2">
        <w:rPr>
          <w:rFonts w:eastAsiaTheme="minorHAnsi"/>
          <w:sz w:val="28"/>
          <w:szCs w:val="28"/>
          <w:lang w:eastAsia="en-US"/>
        </w:rPr>
        <w:t>согласие на обработку персональных данных.</w:t>
      </w:r>
    </w:p>
    <w:p w:rsidR="005E56B2" w:rsidRPr="005E56B2" w:rsidRDefault="005E56B2" w:rsidP="005E56B2">
      <w:pPr>
        <w:widowControl w:val="0"/>
        <w:autoSpaceDE w:val="0"/>
        <w:autoSpaceDN w:val="0"/>
        <w:adjustRightInd w:val="0"/>
        <w:ind w:firstLine="709"/>
        <w:jc w:val="both"/>
        <w:rPr>
          <w:rFonts w:eastAsiaTheme="minorHAnsi"/>
          <w:bCs/>
          <w:sz w:val="28"/>
          <w:szCs w:val="28"/>
          <w:lang w:eastAsia="en-US"/>
        </w:rPr>
      </w:pPr>
      <w:r w:rsidRPr="005E56B2">
        <w:rPr>
          <w:rFonts w:eastAsiaTheme="minorHAnsi"/>
          <w:sz w:val="28"/>
          <w:szCs w:val="28"/>
          <w:lang w:eastAsia="en-US"/>
        </w:rPr>
        <w:t>2.7</w:t>
      </w:r>
      <w:r w:rsidR="00305A60">
        <w:rPr>
          <w:rFonts w:eastAsiaTheme="minorHAnsi"/>
          <w:sz w:val="28"/>
          <w:szCs w:val="28"/>
          <w:lang w:eastAsia="en-US"/>
        </w:rPr>
        <w:t>.</w:t>
      </w:r>
      <w:r w:rsidRPr="005E56B2">
        <w:rPr>
          <w:rFonts w:eastAsiaTheme="minorHAnsi"/>
          <w:bCs/>
          <w:sz w:val="28"/>
          <w:szCs w:val="28"/>
          <w:lang w:eastAsia="en-U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05A60" w:rsidRDefault="005E56B2" w:rsidP="00305A60">
      <w:pPr>
        <w:ind w:firstLine="709"/>
        <w:jc w:val="both"/>
        <w:rPr>
          <w:rFonts w:eastAsiaTheme="minorHAnsi"/>
          <w:sz w:val="28"/>
          <w:szCs w:val="28"/>
          <w:lang w:eastAsia="en-US"/>
        </w:rPr>
      </w:pPr>
      <w:r w:rsidRPr="005E56B2">
        <w:rPr>
          <w:rFonts w:eastAsiaTheme="minorHAnsi"/>
          <w:sz w:val="28"/>
          <w:szCs w:val="28"/>
          <w:lang w:eastAsia="en-US"/>
        </w:rPr>
        <w:t>Органы, предоставляющие муниципальную услугу, не вправе требовать от заявителя:</w:t>
      </w:r>
    </w:p>
    <w:p w:rsidR="00305A60" w:rsidRDefault="00305A60" w:rsidP="00305A60">
      <w:pPr>
        <w:ind w:firstLine="709"/>
        <w:jc w:val="both"/>
        <w:rPr>
          <w:rFonts w:eastAsiaTheme="minorHAnsi"/>
          <w:sz w:val="28"/>
          <w:szCs w:val="28"/>
          <w:lang w:eastAsia="en-US"/>
        </w:rPr>
      </w:pPr>
      <w:r>
        <w:rPr>
          <w:rFonts w:eastAsiaTheme="minorHAnsi"/>
          <w:sz w:val="28"/>
          <w:szCs w:val="28"/>
          <w:lang w:eastAsia="en-US"/>
        </w:rPr>
        <w:t>1.</w:t>
      </w:r>
      <w:r w:rsidR="005E56B2" w:rsidRPr="005E56B2">
        <w:rPr>
          <w:rFonts w:eastAsiaTheme="minorHAnsi"/>
          <w:sz w:val="28"/>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305A60" w:rsidRDefault="00305A60" w:rsidP="00305A60">
      <w:pPr>
        <w:ind w:firstLine="709"/>
        <w:jc w:val="both"/>
        <w:rPr>
          <w:rFonts w:eastAsiaTheme="minorHAnsi"/>
          <w:sz w:val="28"/>
          <w:szCs w:val="28"/>
          <w:lang w:eastAsia="en-US"/>
        </w:rPr>
      </w:pPr>
      <w:proofErr w:type="gramStart"/>
      <w:r>
        <w:rPr>
          <w:rFonts w:eastAsiaTheme="minorHAnsi"/>
          <w:sz w:val="28"/>
          <w:szCs w:val="28"/>
          <w:lang w:eastAsia="en-US"/>
        </w:rPr>
        <w:t>2.</w:t>
      </w:r>
      <w:r w:rsidR="005E56B2" w:rsidRPr="005E56B2">
        <w:rPr>
          <w:rFonts w:eastAsiaTheme="minorHAnsi"/>
          <w:sz w:val="28"/>
          <w:szCs w:val="28"/>
          <w:lang w:eastAsia="en-US"/>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005E56B2" w:rsidRPr="005E56B2">
          <w:rPr>
            <w:rFonts w:eastAsiaTheme="minorHAnsi"/>
            <w:sz w:val="28"/>
            <w:szCs w:val="28"/>
            <w:lang w:eastAsia="en-US"/>
          </w:rPr>
          <w:t>частью 6</w:t>
        </w:r>
      </w:hyperlink>
      <w:r w:rsidR="005E56B2" w:rsidRPr="005E56B2">
        <w:rPr>
          <w:rFonts w:eastAsiaTheme="minorHAnsi"/>
          <w:sz w:val="28"/>
          <w:szCs w:val="28"/>
          <w:lang w:eastAsia="en-US"/>
        </w:rPr>
        <w:t xml:space="preserve"> статьи 7 Федерального закона от 27.07.2010 № 210-ФЗ «Об</w:t>
      </w:r>
      <w:proofErr w:type="gramEnd"/>
      <w:r w:rsidR="005E56B2" w:rsidRPr="005E56B2">
        <w:rPr>
          <w:rFonts w:eastAsiaTheme="minorHAnsi"/>
          <w:sz w:val="28"/>
          <w:szCs w:val="28"/>
          <w:lang w:eastAsia="en-US"/>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05A60" w:rsidRDefault="00305A60" w:rsidP="00305A60">
      <w:pPr>
        <w:ind w:firstLine="709"/>
        <w:jc w:val="both"/>
        <w:rPr>
          <w:rFonts w:eastAsiaTheme="minorHAnsi"/>
          <w:sz w:val="28"/>
          <w:szCs w:val="28"/>
          <w:lang w:eastAsia="en-US"/>
        </w:rPr>
      </w:pPr>
      <w:proofErr w:type="gramStart"/>
      <w:r>
        <w:rPr>
          <w:rFonts w:eastAsiaTheme="minorHAnsi"/>
          <w:sz w:val="28"/>
          <w:szCs w:val="28"/>
          <w:lang w:eastAsia="en-US"/>
        </w:rPr>
        <w:t>3.</w:t>
      </w:r>
      <w:r w:rsidR="005E56B2" w:rsidRPr="005E56B2">
        <w:rPr>
          <w:rFonts w:eastAsiaTheme="minorHAnsi"/>
          <w:sz w:val="28"/>
          <w:szCs w:val="28"/>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05A60" w:rsidRDefault="00305A60" w:rsidP="00305A60">
      <w:pPr>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5A60" w:rsidRDefault="00305A60" w:rsidP="00305A60">
      <w:pPr>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5A60" w:rsidRDefault="00305A60" w:rsidP="00305A60">
      <w:pPr>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005E56B2" w:rsidRPr="005E56B2">
        <w:rPr>
          <w:rFonts w:eastAsiaTheme="minorHAnsi"/>
          <w:sz w:val="28"/>
          <w:szCs w:val="28"/>
          <w:lang w:eastAsia="en-US"/>
        </w:rPr>
        <w:lastRenderedPageBreak/>
        <w:t>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05A60" w:rsidRDefault="00305A60" w:rsidP="00305A60">
      <w:pPr>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E56B2" w:rsidRPr="005E56B2" w:rsidRDefault="00305A60" w:rsidP="00305A60">
      <w:pPr>
        <w:ind w:firstLine="709"/>
        <w:jc w:val="both"/>
        <w:rPr>
          <w:rFonts w:eastAsiaTheme="minorHAnsi"/>
          <w:sz w:val="28"/>
          <w:szCs w:val="28"/>
          <w:lang w:eastAsia="en-US"/>
        </w:rPr>
      </w:pPr>
      <w:proofErr w:type="gramStart"/>
      <w:r>
        <w:rPr>
          <w:rFonts w:eastAsiaTheme="minorHAnsi"/>
          <w:sz w:val="28"/>
          <w:szCs w:val="28"/>
          <w:lang w:eastAsia="en-US"/>
        </w:rPr>
        <w:t>-</w:t>
      </w:r>
      <w:r w:rsidR="005E56B2" w:rsidRPr="005E56B2">
        <w:rPr>
          <w:rFonts w:eastAsiaTheme="minorHAnsi"/>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005E56B2" w:rsidRPr="005E56B2">
        <w:rPr>
          <w:rFonts w:eastAsiaTheme="minorHAnsi"/>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005E56B2" w:rsidRPr="005E56B2">
        <w:rPr>
          <w:rFonts w:eastAsiaTheme="minorHAnsi"/>
          <w:sz w:val="28"/>
          <w:szCs w:val="28"/>
          <w:lang w:eastAsia="en-US"/>
        </w:rPr>
        <w:br/>
        <w:t>№ 210-ФЗ, уведомляется заявитель, а также приносятся извинения за доставленные неудобства.</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2.8</w:t>
      </w:r>
      <w:r w:rsidR="00305A60">
        <w:rPr>
          <w:rFonts w:eastAsiaTheme="minorHAnsi"/>
          <w:sz w:val="28"/>
          <w:szCs w:val="28"/>
          <w:lang w:eastAsia="en-US"/>
        </w:rPr>
        <w:t>.</w:t>
      </w:r>
      <w:r w:rsidRPr="005E56B2">
        <w:rPr>
          <w:rFonts w:eastAsiaTheme="minorHAnsi"/>
          <w:sz w:val="28"/>
          <w:szCs w:val="28"/>
          <w:lang w:eastAsia="en-US"/>
        </w:rPr>
        <w:t>Основания для приостановления предоставления муниципальной услуги не предусмотрены.</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2.9</w:t>
      </w:r>
      <w:r w:rsidR="00305A60">
        <w:rPr>
          <w:rFonts w:eastAsiaTheme="minorHAnsi"/>
          <w:sz w:val="28"/>
          <w:szCs w:val="28"/>
          <w:lang w:eastAsia="en-US"/>
        </w:rPr>
        <w:t>.</w:t>
      </w:r>
      <w:r w:rsidRPr="005E56B2">
        <w:rPr>
          <w:rFonts w:eastAsiaTheme="minorHAnsi"/>
          <w:sz w:val="28"/>
          <w:szCs w:val="28"/>
          <w:lang w:eastAsia="en-US"/>
        </w:rPr>
        <w:t>Основания для отказа в приеме документов, необходимых для предоставления муниципальной услуги не предусмотрены.</w:t>
      </w:r>
    </w:p>
    <w:p w:rsidR="00305A60" w:rsidRDefault="005E56B2" w:rsidP="00305A60">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2.10</w:t>
      </w:r>
      <w:r w:rsidR="00305A60">
        <w:rPr>
          <w:rFonts w:eastAsiaTheme="minorHAnsi"/>
          <w:sz w:val="28"/>
          <w:szCs w:val="28"/>
          <w:lang w:eastAsia="en-US"/>
        </w:rPr>
        <w:t>.</w:t>
      </w:r>
      <w:r w:rsidRPr="005E56B2">
        <w:rPr>
          <w:rFonts w:eastAsiaTheme="minorHAnsi"/>
          <w:sz w:val="28"/>
          <w:szCs w:val="28"/>
          <w:lang w:eastAsia="en-US"/>
        </w:rPr>
        <w:t>Исчерпывающий перечень оснований для отказа в предоставлении муниципальной услуги:</w:t>
      </w:r>
      <w:bookmarkStart w:id="14" w:name="Par169"/>
      <w:bookmarkEnd w:id="14"/>
    </w:p>
    <w:p w:rsidR="00305A60" w:rsidRDefault="00305A60" w:rsidP="00305A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 xml:space="preserve">непредставление всех требующихся документов или сведений, указанных в </w:t>
      </w:r>
      <w:hyperlink w:anchor="Par132" w:history="1">
        <w:r w:rsidR="005E56B2" w:rsidRPr="005E56B2">
          <w:rPr>
            <w:rFonts w:eastAsiaTheme="minorHAnsi"/>
            <w:sz w:val="28"/>
            <w:szCs w:val="28"/>
            <w:lang w:eastAsia="en-US"/>
          </w:rPr>
          <w:t>пункте 2.6</w:t>
        </w:r>
      </w:hyperlink>
      <w:r w:rsidR="005E56B2" w:rsidRPr="005E56B2">
        <w:rPr>
          <w:rFonts w:eastAsiaTheme="minorHAnsi"/>
          <w:sz w:val="28"/>
          <w:szCs w:val="28"/>
          <w:lang w:eastAsia="en-US"/>
        </w:rPr>
        <w:t xml:space="preserve"> настоящего Административного регламента;</w:t>
      </w:r>
      <w:bookmarkStart w:id="15" w:name="Par170"/>
      <w:bookmarkEnd w:id="15"/>
    </w:p>
    <w:p w:rsidR="00305A60" w:rsidRDefault="00305A60" w:rsidP="00305A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bookmarkStart w:id="16" w:name="Par171"/>
      <w:bookmarkEnd w:id="16"/>
    </w:p>
    <w:p w:rsidR="005E56B2" w:rsidRPr="005E56B2" w:rsidRDefault="00305A60" w:rsidP="00305A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документы поданы лицом, не уполномоченным заявителем на осуществление таких действий.</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При выявлении оснований для отказа в предоставлении муниципальной услуги, предусмотренных </w:t>
      </w:r>
      <w:hyperlink w:anchor="Par169" w:history="1">
        <w:r w:rsidRPr="005E56B2">
          <w:rPr>
            <w:rFonts w:eastAsiaTheme="minorHAnsi"/>
            <w:sz w:val="28"/>
            <w:szCs w:val="28"/>
            <w:lang w:eastAsia="en-US"/>
          </w:rPr>
          <w:t>абзацами два</w:t>
        </w:r>
      </w:hyperlink>
      <w:r w:rsidRPr="005E56B2">
        <w:rPr>
          <w:rFonts w:eastAsiaTheme="minorHAnsi"/>
          <w:sz w:val="28"/>
          <w:szCs w:val="28"/>
          <w:lang w:eastAsia="en-US"/>
        </w:rPr>
        <w:t xml:space="preserve">, </w:t>
      </w:r>
      <w:hyperlink w:anchor="Par170" w:history="1">
        <w:r w:rsidRPr="005E56B2">
          <w:rPr>
            <w:rFonts w:eastAsiaTheme="minorHAnsi"/>
            <w:sz w:val="28"/>
            <w:szCs w:val="28"/>
            <w:lang w:eastAsia="en-US"/>
          </w:rPr>
          <w:t>три</w:t>
        </w:r>
      </w:hyperlink>
      <w:r w:rsidRPr="005E56B2">
        <w:rPr>
          <w:rFonts w:eastAsiaTheme="minorHAnsi"/>
          <w:sz w:val="28"/>
          <w:szCs w:val="28"/>
          <w:lang w:eastAsia="en-US"/>
        </w:rPr>
        <w:t xml:space="preserve"> настоящего пункта, заявителю разъясняется о необходимости устранить недостатки.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При выявлении оснований для отказа в предоставлении муниципальной услуги, предусмотренных </w:t>
      </w:r>
      <w:hyperlink w:anchor="Par171" w:history="1">
        <w:r w:rsidRPr="005E56B2">
          <w:rPr>
            <w:rFonts w:eastAsiaTheme="minorHAnsi"/>
            <w:sz w:val="28"/>
            <w:szCs w:val="28"/>
            <w:lang w:eastAsia="en-US"/>
          </w:rPr>
          <w:t>абзацем четыре</w:t>
        </w:r>
      </w:hyperlink>
      <w:r w:rsidRPr="005E56B2">
        <w:rPr>
          <w:rFonts w:eastAsiaTheme="minorHAnsi"/>
          <w:sz w:val="28"/>
          <w:szCs w:val="28"/>
          <w:lang w:eastAsia="en-US"/>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2.11</w:t>
      </w:r>
      <w:r w:rsidR="00305A60">
        <w:rPr>
          <w:rFonts w:eastAsiaTheme="minorHAnsi"/>
          <w:sz w:val="28"/>
          <w:szCs w:val="28"/>
          <w:lang w:eastAsia="en-US"/>
        </w:rPr>
        <w:t>.</w:t>
      </w:r>
      <w:r w:rsidRPr="005E56B2">
        <w:rPr>
          <w:rFonts w:eastAsiaTheme="minorHAnsi"/>
          <w:sz w:val="28"/>
          <w:szCs w:val="28"/>
          <w:lang w:eastAsia="en-US"/>
        </w:rPr>
        <w:t>Муниципальная услуга предоставляется Администрацией бесплатно.</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2.12</w:t>
      </w:r>
      <w:r w:rsidR="00305A60">
        <w:rPr>
          <w:rFonts w:eastAsiaTheme="minorHAnsi"/>
          <w:sz w:val="28"/>
          <w:szCs w:val="28"/>
          <w:lang w:eastAsia="en-US"/>
        </w:rPr>
        <w:t>.</w:t>
      </w:r>
      <w:r w:rsidRPr="005E56B2">
        <w:rPr>
          <w:rFonts w:eastAsiaTheme="minorHAnsi"/>
          <w:sz w:val="28"/>
          <w:szCs w:val="28"/>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2.13</w:t>
      </w:r>
      <w:r w:rsidR="00305A60">
        <w:rPr>
          <w:rFonts w:eastAsiaTheme="minorHAnsi"/>
          <w:sz w:val="28"/>
          <w:szCs w:val="28"/>
          <w:lang w:eastAsia="en-US"/>
        </w:rPr>
        <w:t>.</w:t>
      </w:r>
      <w:r w:rsidRPr="005E56B2">
        <w:rPr>
          <w:rFonts w:eastAsiaTheme="minorHAnsi"/>
          <w:sz w:val="28"/>
          <w:szCs w:val="28"/>
          <w:lang w:eastAsia="en-US"/>
        </w:rPr>
        <w:t xml:space="preserve">Срок регистрации запроса заявителя о предоставлении муниципальной </w:t>
      </w:r>
      <w:r w:rsidRPr="005E56B2">
        <w:rPr>
          <w:rFonts w:eastAsiaTheme="minorHAnsi"/>
          <w:sz w:val="28"/>
          <w:szCs w:val="28"/>
          <w:lang w:eastAsia="en-US"/>
        </w:rPr>
        <w:lastRenderedPageBreak/>
        <w:t xml:space="preserve">услуги. </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Запрос заявителя о предоставлении муниципальной услуги регистрируется в Администрации: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при личном обращении – в день поступления запроса,</w:t>
      </w:r>
    </w:p>
    <w:p w:rsidR="005E56B2" w:rsidRPr="005E56B2" w:rsidRDefault="005E56B2" w:rsidP="005E56B2">
      <w:pPr>
        <w:ind w:firstLine="709"/>
        <w:jc w:val="both"/>
        <w:rPr>
          <w:rFonts w:eastAsiaTheme="minorHAnsi"/>
          <w:sz w:val="28"/>
          <w:szCs w:val="28"/>
          <w:lang w:eastAsia="en-US"/>
        </w:rPr>
      </w:pPr>
      <w:r w:rsidRPr="005E56B2">
        <w:rPr>
          <w:rFonts w:eastAsiaTheme="minorHAnsi"/>
          <w:sz w:val="28"/>
          <w:szCs w:val="28"/>
          <w:lang w:eastAsia="en-US"/>
        </w:rPr>
        <w:t>при направлении заявления почтовой связью в Администрацию - в день поступления заявления в Администрацию.</w:t>
      </w:r>
    </w:p>
    <w:p w:rsidR="005E56B2" w:rsidRPr="005E56B2" w:rsidRDefault="00305A60" w:rsidP="005E56B2">
      <w:pPr>
        <w:widowControl w:val="0"/>
        <w:autoSpaceDE w:val="0"/>
        <w:autoSpaceDN w:val="0"/>
        <w:ind w:firstLine="709"/>
        <w:jc w:val="both"/>
        <w:rPr>
          <w:sz w:val="28"/>
          <w:szCs w:val="28"/>
        </w:rPr>
      </w:pPr>
      <w:r>
        <w:rPr>
          <w:sz w:val="28"/>
          <w:szCs w:val="28"/>
        </w:rPr>
        <w:t>2.14.</w:t>
      </w:r>
      <w:r w:rsidR="005E56B2" w:rsidRPr="005E56B2">
        <w:rPr>
          <w:sz w:val="28"/>
          <w:szCs w:val="28"/>
        </w:rP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E56B2" w:rsidRPr="005E56B2" w:rsidRDefault="00305A60" w:rsidP="005E56B2">
      <w:pPr>
        <w:widowControl w:val="0"/>
        <w:autoSpaceDE w:val="0"/>
        <w:autoSpaceDN w:val="0"/>
        <w:ind w:firstLine="709"/>
        <w:jc w:val="both"/>
        <w:rPr>
          <w:sz w:val="28"/>
          <w:szCs w:val="28"/>
        </w:rPr>
      </w:pPr>
      <w:r>
        <w:rPr>
          <w:sz w:val="28"/>
          <w:szCs w:val="28"/>
        </w:rPr>
        <w:t>2.14.1.</w:t>
      </w:r>
      <w:r w:rsidR="005E56B2" w:rsidRPr="005E56B2">
        <w:rPr>
          <w:sz w:val="28"/>
          <w:szCs w:val="28"/>
        </w:rPr>
        <w:t>Предоставление муниципальной услуги осуществляется в специально выделенных для этих целей помещениях Администрации.</w:t>
      </w:r>
    </w:p>
    <w:p w:rsidR="005E56B2" w:rsidRPr="005E56B2" w:rsidRDefault="00305A60" w:rsidP="005E56B2">
      <w:pPr>
        <w:widowControl w:val="0"/>
        <w:autoSpaceDE w:val="0"/>
        <w:autoSpaceDN w:val="0"/>
        <w:ind w:firstLine="709"/>
        <w:jc w:val="both"/>
        <w:rPr>
          <w:sz w:val="28"/>
          <w:szCs w:val="28"/>
        </w:rPr>
      </w:pPr>
      <w:r>
        <w:rPr>
          <w:sz w:val="28"/>
          <w:szCs w:val="28"/>
        </w:rPr>
        <w:t>2.14.2.</w:t>
      </w:r>
      <w:r w:rsidR="005E56B2" w:rsidRPr="005E56B2">
        <w:rPr>
          <w:sz w:val="28"/>
          <w:szCs w:val="28"/>
        </w:rPr>
        <w:t xml:space="preserve">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005E56B2" w:rsidRPr="005E56B2">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E56B2" w:rsidRPr="005E56B2" w:rsidRDefault="00305A60" w:rsidP="005E56B2">
      <w:pPr>
        <w:widowControl w:val="0"/>
        <w:autoSpaceDE w:val="0"/>
        <w:autoSpaceDN w:val="0"/>
        <w:ind w:firstLine="709"/>
        <w:jc w:val="both"/>
        <w:rPr>
          <w:sz w:val="28"/>
          <w:szCs w:val="28"/>
        </w:rPr>
      </w:pPr>
      <w:r>
        <w:rPr>
          <w:sz w:val="28"/>
          <w:szCs w:val="28"/>
        </w:rPr>
        <w:t>2.14.3.</w:t>
      </w:r>
      <w:r w:rsidR="005E56B2" w:rsidRPr="005E56B2">
        <w:rPr>
          <w:sz w:val="28"/>
          <w:szCs w:val="28"/>
        </w:rPr>
        <w:t>Помещения размещаются преимущественно на нижних, предпочтительнее на первых, этажах здания с предоставлением доступа в помещение инвалидам.</w:t>
      </w:r>
    </w:p>
    <w:p w:rsidR="005E56B2" w:rsidRPr="005E56B2" w:rsidRDefault="00305A60" w:rsidP="005E56B2">
      <w:pPr>
        <w:widowControl w:val="0"/>
        <w:autoSpaceDE w:val="0"/>
        <w:autoSpaceDN w:val="0"/>
        <w:ind w:firstLine="709"/>
        <w:jc w:val="both"/>
        <w:rPr>
          <w:sz w:val="28"/>
          <w:szCs w:val="28"/>
        </w:rPr>
      </w:pPr>
      <w:r>
        <w:rPr>
          <w:sz w:val="28"/>
          <w:szCs w:val="28"/>
        </w:rPr>
        <w:t>2.14.4.</w:t>
      </w:r>
      <w:r w:rsidR="005E56B2" w:rsidRPr="005E56B2">
        <w:rPr>
          <w:sz w:val="28"/>
          <w:szCs w:val="28"/>
        </w:rPr>
        <w:t>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E56B2" w:rsidRPr="005E56B2" w:rsidRDefault="005E56B2" w:rsidP="005E56B2">
      <w:pPr>
        <w:widowControl w:val="0"/>
        <w:autoSpaceDE w:val="0"/>
        <w:autoSpaceDN w:val="0"/>
        <w:ind w:firstLine="709"/>
        <w:jc w:val="both"/>
        <w:rPr>
          <w:sz w:val="28"/>
          <w:szCs w:val="28"/>
        </w:rPr>
      </w:pPr>
      <w:r w:rsidRPr="005E56B2">
        <w:rPr>
          <w:sz w:val="28"/>
          <w:szCs w:val="28"/>
        </w:rPr>
        <w:t>2.14</w:t>
      </w:r>
      <w:r w:rsidR="00305A60">
        <w:rPr>
          <w:sz w:val="28"/>
          <w:szCs w:val="28"/>
        </w:rPr>
        <w:t>.5.</w:t>
      </w:r>
      <w:r w:rsidRPr="005E56B2">
        <w:rPr>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5E56B2" w:rsidRPr="005E56B2" w:rsidRDefault="00305A60" w:rsidP="005E56B2">
      <w:pPr>
        <w:widowControl w:val="0"/>
        <w:autoSpaceDE w:val="0"/>
        <w:autoSpaceDN w:val="0"/>
        <w:ind w:firstLine="709"/>
        <w:jc w:val="both"/>
        <w:rPr>
          <w:sz w:val="28"/>
          <w:szCs w:val="28"/>
        </w:rPr>
      </w:pPr>
      <w:r>
        <w:rPr>
          <w:sz w:val="28"/>
          <w:szCs w:val="28"/>
        </w:rPr>
        <w:t>2.14.6.</w:t>
      </w:r>
      <w:r w:rsidR="005E56B2" w:rsidRPr="005E56B2">
        <w:rPr>
          <w:sz w:val="28"/>
          <w:szCs w:val="28"/>
        </w:rPr>
        <w:t>В помещении организуется бесплатный туалет для посетителей, в том числе туалет, предназначенный для инвалидов.</w:t>
      </w:r>
    </w:p>
    <w:p w:rsidR="005E56B2" w:rsidRPr="005E56B2" w:rsidRDefault="00305A60" w:rsidP="005E56B2">
      <w:pPr>
        <w:widowControl w:val="0"/>
        <w:autoSpaceDE w:val="0"/>
        <w:autoSpaceDN w:val="0"/>
        <w:ind w:firstLine="709"/>
        <w:jc w:val="both"/>
        <w:rPr>
          <w:sz w:val="28"/>
          <w:szCs w:val="28"/>
        </w:rPr>
      </w:pPr>
      <w:r>
        <w:rPr>
          <w:sz w:val="28"/>
          <w:szCs w:val="28"/>
        </w:rPr>
        <w:t>2.14.7.</w:t>
      </w:r>
      <w:r w:rsidR="005E56B2" w:rsidRPr="005E56B2">
        <w:rPr>
          <w:sz w:val="28"/>
          <w:szCs w:val="28"/>
        </w:rPr>
        <w:t>При необходимости работником Администрации инвалиду оказывается помощь в преодолении барьеров при получении муниципальной услуги в интересах заявителей.</w:t>
      </w:r>
    </w:p>
    <w:p w:rsidR="005E56B2" w:rsidRPr="005E56B2" w:rsidRDefault="00305A60" w:rsidP="005E56B2">
      <w:pPr>
        <w:widowControl w:val="0"/>
        <w:autoSpaceDE w:val="0"/>
        <w:autoSpaceDN w:val="0"/>
        <w:ind w:firstLine="709"/>
        <w:jc w:val="both"/>
        <w:rPr>
          <w:sz w:val="28"/>
          <w:szCs w:val="28"/>
        </w:rPr>
      </w:pPr>
      <w:r>
        <w:rPr>
          <w:sz w:val="28"/>
          <w:szCs w:val="28"/>
        </w:rPr>
        <w:t>2.14.8.</w:t>
      </w:r>
      <w:r w:rsidR="005E56B2" w:rsidRPr="005E56B2">
        <w:rPr>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E56B2" w:rsidRPr="005E56B2" w:rsidRDefault="00305A60" w:rsidP="005E56B2">
      <w:pPr>
        <w:widowControl w:val="0"/>
        <w:autoSpaceDE w:val="0"/>
        <w:autoSpaceDN w:val="0"/>
        <w:ind w:firstLine="709"/>
        <w:jc w:val="both"/>
        <w:rPr>
          <w:sz w:val="28"/>
          <w:szCs w:val="28"/>
        </w:rPr>
      </w:pPr>
      <w:r>
        <w:rPr>
          <w:sz w:val="28"/>
          <w:szCs w:val="28"/>
        </w:rPr>
        <w:t>2.14.9.</w:t>
      </w:r>
      <w:r w:rsidR="005E56B2" w:rsidRPr="005E56B2">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5E56B2" w:rsidRPr="005E56B2">
        <w:rPr>
          <w:sz w:val="28"/>
          <w:szCs w:val="28"/>
        </w:rPr>
        <w:t>сурдопереводчика</w:t>
      </w:r>
      <w:proofErr w:type="spellEnd"/>
      <w:r w:rsidR="005E56B2" w:rsidRPr="005E56B2">
        <w:rPr>
          <w:sz w:val="28"/>
          <w:szCs w:val="28"/>
        </w:rPr>
        <w:t xml:space="preserve"> и </w:t>
      </w:r>
      <w:proofErr w:type="spellStart"/>
      <w:r w:rsidR="005E56B2" w:rsidRPr="005E56B2">
        <w:rPr>
          <w:sz w:val="28"/>
          <w:szCs w:val="28"/>
        </w:rPr>
        <w:t>тифлосурдопереводчика</w:t>
      </w:r>
      <w:proofErr w:type="spellEnd"/>
      <w:r w:rsidR="005E56B2" w:rsidRPr="005E56B2">
        <w:rPr>
          <w:sz w:val="28"/>
          <w:szCs w:val="28"/>
        </w:rPr>
        <w:t>.</w:t>
      </w:r>
    </w:p>
    <w:p w:rsidR="005E56B2" w:rsidRPr="005E56B2" w:rsidRDefault="00305A60" w:rsidP="005E56B2">
      <w:pPr>
        <w:widowControl w:val="0"/>
        <w:autoSpaceDE w:val="0"/>
        <w:autoSpaceDN w:val="0"/>
        <w:ind w:firstLine="709"/>
        <w:jc w:val="both"/>
        <w:rPr>
          <w:sz w:val="28"/>
          <w:szCs w:val="28"/>
        </w:rPr>
      </w:pPr>
      <w:r>
        <w:rPr>
          <w:sz w:val="28"/>
          <w:szCs w:val="28"/>
        </w:rPr>
        <w:t>2.14.10.</w:t>
      </w:r>
      <w:r w:rsidR="005E56B2" w:rsidRPr="005E56B2">
        <w:rPr>
          <w:sz w:val="28"/>
          <w:szCs w:val="28"/>
        </w:rPr>
        <w:t>Оборудование мест повышенного удобства с дополнительным местом для собаки-проводника и устрой</w:t>
      </w:r>
      <w:proofErr w:type="gramStart"/>
      <w:r w:rsidR="005E56B2" w:rsidRPr="005E56B2">
        <w:rPr>
          <w:sz w:val="28"/>
          <w:szCs w:val="28"/>
        </w:rPr>
        <w:t>ств дл</w:t>
      </w:r>
      <w:proofErr w:type="gramEnd"/>
      <w:r w:rsidR="005E56B2" w:rsidRPr="005E56B2">
        <w:rPr>
          <w:sz w:val="28"/>
          <w:szCs w:val="28"/>
        </w:rPr>
        <w:t>я передвижения инвалида (костылей, ходунков).</w:t>
      </w:r>
    </w:p>
    <w:p w:rsidR="005E56B2" w:rsidRPr="005E56B2" w:rsidRDefault="00305A60" w:rsidP="005E56B2">
      <w:pPr>
        <w:widowControl w:val="0"/>
        <w:autoSpaceDE w:val="0"/>
        <w:autoSpaceDN w:val="0"/>
        <w:ind w:firstLine="709"/>
        <w:jc w:val="both"/>
        <w:rPr>
          <w:sz w:val="28"/>
          <w:szCs w:val="28"/>
        </w:rPr>
      </w:pPr>
      <w:r>
        <w:rPr>
          <w:sz w:val="28"/>
          <w:szCs w:val="28"/>
        </w:rPr>
        <w:t>2.14.11.</w:t>
      </w:r>
      <w:r w:rsidR="005E56B2" w:rsidRPr="005E56B2">
        <w:rPr>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E56B2" w:rsidRPr="005E56B2" w:rsidRDefault="005E56B2" w:rsidP="005E56B2">
      <w:pPr>
        <w:widowControl w:val="0"/>
        <w:autoSpaceDE w:val="0"/>
        <w:autoSpaceDN w:val="0"/>
        <w:ind w:firstLine="709"/>
        <w:jc w:val="both"/>
        <w:rPr>
          <w:sz w:val="28"/>
          <w:szCs w:val="28"/>
        </w:rPr>
      </w:pPr>
      <w:r w:rsidRPr="005E56B2">
        <w:rPr>
          <w:sz w:val="28"/>
          <w:szCs w:val="28"/>
        </w:rPr>
        <w:t>2.</w:t>
      </w:r>
      <w:r w:rsidR="00305A60">
        <w:rPr>
          <w:sz w:val="28"/>
          <w:szCs w:val="28"/>
        </w:rPr>
        <w:t>14.12.</w:t>
      </w:r>
      <w:r w:rsidRPr="005E56B2">
        <w:rPr>
          <w:sz w:val="28"/>
          <w:szCs w:val="28"/>
        </w:rPr>
        <w:t>Помещения приема и выдачи документов должны предусматривать места для ожидания, информирования и приема заявителей.</w:t>
      </w:r>
    </w:p>
    <w:p w:rsidR="005E56B2" w:rsidRPr="005E56B2" w:rsidRDefault="00305A60" w:rsidP="005E56B2">
      <w:pPr>
        <w:widowControl w:val="0"/>
        <w:autoSpaceDE w:val="0"/>
        <w:autoSpaceDN w:val="0"/>
        <w:ind w:firstLine="709"/>
        <w:jc w:val="both"/>
        <w:rPr>
          <w:sz w:val="28"/>
          <w:szCs w:val="28"/>
        </w:rPr>
      </w:pPr>
      <w:proofErr w:type="gramStart"/>
      <w:r>
        <w:rPr>
          <w:sz w:val="28"/>
          <w:szCs w:val="28"/>
        </w:rPr>
        <w:lastRenderedPageBreak/>
        <w:t>2.14.13.</w:t>
      </w:r>
      <w:r w:rsidR="005E56B2" w:rsidRPr="005E56B2">
        <w:rPr>
          <w:sz w:val="28"/>
          <w:szCs w:val="28"/>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roofErr w:type="gramEnd"/>
    </w:p>
    <w:p w:rsidR="005E56B2" w:rsidRPr="005E56B2" w:rsidRDefault="00305A60" w:rsidP="005E56B2">
      <w:pPr>
        <w:widowControl w:val="0"/>
        <w:autoSpaceDE w:val="0"/>
        <w:autoSpaceDN w:val="0"/>
        <w:ind w:firstLine="709"/>
        <w:jc w:val="both"/>
        <w:rPr>
          <w:sz w:val="28"/>
          <w:szCs w:val="28"/>
        </w:rPr>
      </w:pPr>
      <w:r>
        <w:rPr>
          <w:sz w:val="28"/>
          <w:szCs w:val="28"/>
        </w:rPr>
        <w:t>2.14.14.</w:t>
      </w:r>
      <w:r w:rsidR="005E56B2" w:rsidRPr="005E56B2">
        <w:rPr>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E56B2" w:rsidRPr="005E56B2" w:rsidRDefault="005E56B2" w:rsidP="005E56B2">
      <w:pPr>
        <w:tabs>
          <w:tab w:val="left" w:pos="142"/>
          <w:tab w:val="left" w:pos="284"/>
        </w:tabs>
        <w:ind w:firstLine="709"/>
        <w:jc w:val="both"/>
        <w:rPr>
          <w:sz w:val="28"/>
          <w:szCs w:val="28"/>
          <w:lang w:eastAsia="x-none"/>
        </w:rPr>
      </w:pPr>
      <w:r w:rsidRPr="005E56B2">
        <w:rPr>
          <w:sz w:val="28"/>
          <w:szCs w:val="28"/>
          <w:lang w:val="x-none" w:eastAsia="x-none"/>
        </w:rPr>
        <w:t>2.1</w:t>
      </w:r>
      <w:r w:rsidRPr="005E56B2">
        <w:rPr>
          <w:sz w:val="28"/>
          <w:szCs w:val="28"/>
          <w:lang w:eastAsia="x-none"/>
        </w:rPr>
        <w:t>5</w:t>
      </w:r>
      <w:r w:rsidR="00305A60">
        <w:rPr>
          <w:sz w:val="28"/>
          <w:szCs w:val="28"/>
          <w:lang w:val="x-none" w:eastAsia="x-none"/>
        </w:rPr>
        <w:t>.</w:t>
      </w:r>
      <w:r w:rsidRPr="005E56B2">
        <w:rPr>
          <w:sz w:val="28"/>
          <w:szCs w:val="28"/>
          <w:lang w:val="x-none" w:eastAsia="x-none"/>
        </w:rPr>
        <w:t>Показатели доступности и качества</w:t>
      </w:r>
      <w:r w:rsidRPr="005E56B2">
        <w:rPr>
          <w:sz w:val="28"/>
          <w:szCs w:val="28"/>
          <w:lang w:eastAsia="x-none"/>
        </w:rPr>
        <w:t xml:space="preserve"> муниципальной</w:t>
      </w:r>
      <w:r w:rsidRPr="005E56B2">
        <w:rPr>
          <w:sz w:val="28"/>
          <w:szCs w:val="28"/>
          <w:lang w:val="x-none" w:eastAsia="x-none"/>
        </w:rPr>
        <w:t xml:space="preserve"> услуги</w:t>
      </w:r>
      <w:r w:rsidRPr="005E56B2">
        <w:rPr>
          <w:sz w:val="28"/>
          <w:szCs w:val="28"/>
          <w:lang w:eastAsia="x-none"/>
        </w:rPr>
        <w:t>.</w:t>
      </w:r>
    </w:p>
    <w:p w:rsidR="005E56B2" w:rsidRPr="005E56B2" w:rsidRDefault="005E56B2" w:rsidP="005E56B2">
      <w:pPr>
        <w:tabs>
          <w:tab w:val="left" w:pos="142"/>
          <w:tab w:val="left" w:pos="284"/>
        </w:tabs>
        <w:ind w:firstLine="709"/>
        <w:jc w:val="both"/>
        <w:rPr>
          <w:color w:val="FF0000"/>
          <w:sz w:val="28"/>
          <w:szCs w:val="28"/>
          <w:lang w:val="x-none" w:eastAsia="x-none"/>
        </w:rPr>
      </w:pPr>
      <w:r w:rsidRPr="005E56B2">
        <w:rPr>
          <w:sz w:val="28"/>
          <w:szCs w:val="28"/>
          <w:lang w:val="x-none" w:eastAsia="x-none"/>
        </w:rPr>
        <w:t>2.1</w:t>
      </w:r>
      <w:r w:rsidRPr="005E56B2">
        <w:rPr>
          <w:sz w:val="28"/>
          <w:szCs w:val="28"/>
          <w:lang w:eastAsia="x-none"/>
        </w:rPr>
        <w:t>5</w:t>
      </w:r>
      <w:r w:rsidR="00305A60">
        <w:rPr>
          <w:sz w:val="28"/>
          <w:szCs w:val="28"/>
          <w:lang w:val="x-none" w:eastAsia="x-none"/>
        </w:rPr>
        <w:t>.1.</w:t>
      </w:r>
      <w:r w:rsidRPr="005E56B2">
        <w:rPr>
          <w:sz w:val="28"/>
          <w:szCs w:val="28"/>
          <w:lang w:val="x-none" w:eastAsia="x-none"/>
        </w:rPr>
        <w:t xml:space="preserve">Показатели доступности </w:t>
      </w:r>
      <w:r w:rsidRPr="005E56B2">
        <w:rPr>
          <w:sz w:val="28"/>
          <w:szCs w:val="28"/>
          <w:lang w:eastAsia="x-none"/>
        </w:rPr>
        <w:t>муниципальной</w:t>
      </w:r>
      <w:r w:rsidRPr="005E56B2">
        <w:rPr>
          <w:sz w:val="28"/>
          <w:szCs w:val="28"/>
          <w:lang w:val="x-none" w:eastAsia="x-none"/>
        </w:rPr>
        <w:t xml:space="preserve"> услуги</w:t>
      </w:r>
      <w:r w:rsidRPr="005E56B2">
        <w:rPr>
          <w:sz w:val="28"/>
          <w:szCs w:val="28"/>
          <w:lang w:eastAsia="x-none"/>
        </w:rPr>
        <w:t xml:space="preserve"> (общие, применимые в отношении всех заявителей)</w:t>
      </w:r>
      <w:r w:rsidRPr="005E56B2">
        <w:rPr>
          <w:sz w:val="28"/>
          <w:szCs w:val="28"/>
          <w:lang w:val="x-none" w:eastAsia="x-none"/>
        </w:rPr>
        <w:t>:</w:t>
      </w:r>
    </w:p>
    <w:p w:rsidR="005E56B2" w:rsidRPr="005E56B2" w:rsidRDefault="00305A60" w:rsidP="005E56B2">
      <w:pPr>
        <w:widowControl w:val="0"/>
        <w:autoSpaceDE w:val="0"/>
        <w:autoSpaceDN w:val="0"/>
        <w:ind w:firstLine="709"/>
        <w:jc w:val="both"/>
        <w:rPr>
          <w:sz w:val="28"/>
          <w:szCs w:val="28"/>
        </w:rPr>
      </w:pPr>
      <w:r>
        <w:rPr>
          <w:sz w:val="28"/>
          <w:szCs w:val="28"/>
        </w:rPr>
        <w:t>1)</w:t>
      </w:r>
      <w:r w:rsidR="005E56B2" w:rsidRPr="005E56B2">
        <w:rPr>
          <w:sz w:val="28"/>
          <w:szCs w:val="28"/>
        </w:rPr>
        <w:t>транспортная доступность к месту предоставления муниципальной услуги;</w:t>
      </w:r>
    </w:p>
    <w:p w:rsidR="005E56B2" w:rsidRPr="005E56B2" w:rsidRDefault="00305A60" w:rsidP="005E56B2">
      <w:pPr>
        <w:widowControl w:val="0"/>
        <w:autoSpaceDE w:val="0"/>
        <w:autoSpaceDN w:val="0"/>
        <w:ind w:firstLine="709"/>
        <w:jc w:val="both"/>
        <w:rPr>
          <w:sz w:val="28"/>
          <w:szCs w:val="28"/>
        </w:rPr>
      </w:pPr>
      <w:r>
        <w:rPr>
          <w:sz w:val="28"/>
          <w:szCs w:val="28"/>
        </w:rPr>
        <w:t>2)</w:t>
      </w:r>
      <w:r w:rsidR="005E56B2" w:rsidRPr="005E56B2">
        <w:rPr>
          <w:sz w:val="28"/>
          <w:szCs w:val="28"/>
        </w:rPr>
        <w:t>наличие указателей, обеспечивающих беспрепятственный доступ к помещениям, в которых предоставляется услуга;</w:t>
      </w:r>
    </w:p>
    <w:p w:rsidR="005E56B2" w:rsidRPr="005E56B2" w:rsidRDefault="00305A60" w:rsidP="005E56B2">
      <w:pPr>
        <w:widowControl w:val="0"/>
        <w:autoSpaceDE w:val="0"/>
        <w:autoSpaceDN w:val="0"/>
        <w:ind w:firstLine="709"/>
        <w:jc w:val="both"/>
        <w:rPr>
          <w:sz w:val="28"/>
          <w:szCs w:val="28"/>
        </w:rPr>
      </w:pPr>
      <w:r>
        <w:rPr>
          <w:sz w:val="28"/>
          <w:szCs w:val="28"/>
        </w:rPr>
        <w:t>3)</w:t>
      </w:r>
      <w:r w:rsidR="005E56B2" w:rsidRPr="005E56B2">
        <w:rPr>
          <w:sz w:val="28"/>
          <w:szCs w:val="28"/>
        </w:rPr>
        <w:t>возможность получения полной и достоверной информации о муниципальной услуге в Администрации по телефону, на официальном сайте;</w:t>
      </w:r>
    </w:p>
    <w:p w:rsidR="005E56B2" w:rsidRPr="005E56B2" w:rsidRDefault="00305A60" w:rsidP="005E56B2">
      <w:pPr>
        <w:widowControl w:val="0"/>
        <w:autoSpaceDE w:val="0"/>
        <w:autoSpaceDN w:val="0"/>
        <w:ind w:firstLine="709"/>
        <w:jc w:val="both"/>
        <w:rPr>
          <w:sz w:val="28"/>
          <w:szCs w:val="28"/>
        </w:rPr>
      </w:pPr>
      <w:r>
        <w:rPr>
          <w:sz w:val="28"/>
          <w:szCs w:val="28"/>
        </w:rPr>
        <w:t>4)</w:t>
      </w:r>
      <w:r w:rsidR="005E56B2" w:rsidRPr="005E56B2">
        <w:rPr>
          <w:sz w:val="28"/>
          <w:szCs w:val="28"/>
        </w:rPr>
        <w:t>предоставление муниципальной услуги любым доступным способом, предусмотренным действующим законодательством;</w:t>
      </w:r>
    </w:p>
    <w:p w:rsidR="005E56B2" w:rsidRPr="005E56B2" w:rsidRDefault="00305A60" w:rsidP="005E56B2">
      <w:pPr>
        <w:widowControl w:val="0"/>
        <w:ind w:firstLine="709"/>
        <w:jc w:val="both"/>
        <w:rPr>
          <w:sz w:val="28"/>
          <w:szCs w:val="28"/>
        </w:rPr>
      </w:pPr>
      <w:r>
        <w:rPr>
          <w:sz w:val="28"/>
          <w:szCs w:val="28"/>
        </w:rPr>
        <w:t>5)</w:t>
      </w:r>
      <w:r w:rsidR="005E56B2" w:rsidRPr="005E56B2">
        <w:rPr>
          <w:sz w:val="28"/>
          <w:szCs w:val="28"/>
        </w:rPr>
        <w:t>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5E56B2" w:rsidRPr="005E56B2" w:rsidRDefault="00305A60" w:rsidP="005E56B2">
      <w:pPr>
        <w:widowControl w:val="0"/>
        <w:autoSpaceDE w:val="0"/>
        <w:autoSpaceDN w:val="0"/>
        <w:ind w:firstLine="709"/>
        <w:jc w:val="both"/>
        <w:rPr>
          <w:sz w:val="28"/>
          <w:szCs w:val="28"/>
        </w:rPr>
      </w:pPr>
      <w:r>
        <w:rPr>
          <w:sz w:val="28"/>
          <w:szCs w:val="28"/>
        </w:rPr>
        <w:t>2.15.2.</w:t>
      </w:r>
      <w:r w:rsidR="005E56B2" w:rsidRPr="005E56B2">
        <w:rPr>
          <w:sz w:val="28"/>
          <w:szCs w:val="28"/>
        </w:rPr>
        <w:t>Показатели доступности муниципальной услуги (специальные, применимые в отношении инвалидов):</w:t>
      </w:r>
    </w:p>
    <w:p w:rsidR="005E56B2" w:rsidRPr="005E56B2" w:rsidRDefault="00305A60" w:rsidP="005E56B2">
      <w:pPr>
        <w:widowControl w:val="0"/>
        <w:autoSpaceDE w:val="0"/>
        <w:autoSpaceDN w:val="0"/>
        <w:ind w:firstLine="709"/>
        <w:jc w:val="both"/>
        <w:rPr>
          <w:sz w:val="28"/>
          <w:szCs w:val="28"/>
        </w:rPr>
      </w:pPr>
      <w:r>
        <w:rPr>
          <w:sz w:val="28"/>
          <w:szCs w:val="28"/>
        </w:rPr>
        <w:t>1)</w:t>
      </w:r>
      <w:r w:rsidR="005E56B2" w:rsidRPr="005E56B2">
        <w:rPr>
          <w:sz w:val="28"/>
          <w:szCs w:val="28"/>
        </w:rPr>
        <w:t xml:space="preserve">наличие инфраструктуры, указанной в </w:t>
      </w:r>
      <w:hyperlink w:anchor="P200" w:history="1">
        <w:r w:rsidR="005E56B2" w:rsidRPr="005E56B2">
          <w:rPr>
            <w:sz w:val="28"/>
            <w:szCs w:val="28"/>
          </w:rPr>
          <w:t>п. 2.14</w:t>
        </w:r>
      </w:hyperlink>
      <w:r w:rsidR="005E56B2" w:rsidRPr="005E56B2">
        <w:rPr>
          <w:sz w:val="28"/>
          <w:szCs w:val="28"/>
        </w:rPr>
        <w:t xml:space="preserve"> регламента;</w:t>
      </w:r>
    </w:p>
    <w:p w:rsidR="005E56B2" w:rsidRPr="005E56B2" w:rsidRDefault="00305A60" w:rsidP="005E56B2">
      <w:pPr>
        <w:widowControl w:val="0"/>
        <w:autoSpaceDE w:val="0"/>
        <w:autoSpaceDN w:val="0"/>
        <w:ind w:firstLine="709"/>
        <w:jc w:val="both"/>
        <w:rPr>
          <w:sz w:val="28"/>
          <w:szCs w:val="28"/>
        </w:rPr>
      </w:pPr>
      <w:r>
        <w:rPr>
          <w:sz w:val="28"/>
          <w:szCs w:val="28"/>
        </w:rPr>
        <w:t>2)</w:t>
      </w:r>
      <w:r w:rsidR="005E56B2" w:rsidRPr="005E56B2">
        <w:rPr>
          <w:sz w:val="28"/>
          <w:szCs w:val="28"/>
        </w:rPr>
        <w:t>исполнение требований доступности услуг для инвалидов;</w:t>
      </w:r>
    </w:p>
    <w:p w:rsidR="005E56B2" w:rsidRPr="005E56B2" w:rsidRDefault="00305A60" w:rsidP="005E56B2">
      <w:pPr>
        <w:widowControl w:val="0"/>
        <w:autoSpaceDE w:val="0"/>
        <w:autoSpaceDN w:val="0"/>
        <w:ind w:firstLine="709"/>
        <w:jc w:val="both"/>
        <w:rPr>
          <w:sz w:val="28"/>
          <w:szCs w:val="28"/>
        </w:rPr>
      </w:pPr>
      <w:r>
        <w:rPr>
          <w:sz w:val="28"/>
          <w:szCs w:val="28"/>
        </w:rPr>
        <w:t>3)</w:t>
      </w:r>
      <w:r w:rsidR="005E56B2" w:rsidRPr="005E56B2">
        <w:rPr>
          <w:sz w:val="28"/>
          <w:szCs w:val="28"/>
        </w:rPr>
        <w:t>обеспечение беспрепятственного доступа инвалидов к помещениям, в которых предоставляется муниципальная услуга.</w:t>
      </w:r>
    </w:p>
    <w:p w:rsidR="005E56B2" w:rsidRPr="005E56B2" w:rsidRDefault="00305A60" w:rsidP="005E56B2">
      <w:pPr>
        <w:widowControl w:val="0"/>
        <w:autoSpaceDE w:val="0"/>
        <w:autoSpaceDN w:val="0"/>
        <w:ind w:firstLine="709"/>
        <w:jc w:val="both"/>
        <w:rPr>
          <w:sz w:val="28"/>
          <w:szCs w:val="28"/>
        </w:rPr>
      </w:pPr>
      <w:r>
        <w:rPr>
          <w:sz w:val="28"/>
          <w:szCs w:val="28"/>
        </w:rPr>
        <w:t>2.15.3.</w:t>
      </w:r>
      <w:r w:rsidR="005E56B2" w:rsidRPr="005E56B2">
        <w:rPr>
          <w:sz w:val="28"/>
          <w:szCs w:val="28"/>
        </w:rPr>
        <w:t>Показатели качества муниципальной услуги:</w:t>
      </w:r>
    </w:p>
    <w:p w:rsidR="005E56B2" w:rsidRPr="005E56B2" w:rsidRDefault="00305A60" w:rsidP="005E56B2">
      <w:pPr>
        <w:widowControl w:val="0"/>
        <w:autoSpaceDE w:val="0"/>
        <w:autoSpaceDN w:val="0"/>
        <w:ind w:firstLine="709"/>
        <w:jc w:val="both"/>
        <w:rPr>
          <w:sz w:val="28"/>
          <w:szCs w:val="28"/>
        </w:rPr>
      </w:pPr>
      <w:r>
        <w:rPr>
          <w:sz w:val="28"/>
          <w:szCs w:val="28"/>
        </w:rPr>
        <w:t>1)</w:t>
      </w:r>
      <w:r w:rsidR="005E56B2" w:rsidRPr="005E56B2">
        <w:rPr>
          <w:sz w:val="28"/>
          <w:szCs w:val="28"/>
        </w:rPr>
        <w:t>соблюдение срока предоставления муниципальной услуги;</w:t>
      </w:r>
    </w:p>
    <w:p w:rsidR="005E56B2" w:rsidRPr="005E56B2" w:rsidRDefault="00305A60" w:rsidP="005E56B2">
      <w:pPr>
        <w:widowControl w:val="0"/>
        <w:autoSpaceDE w:val="0"/>
        <w:autoSpaceDN w:val="0"/>
        <w:ind w:firstLine="709"/>
        <w:jc w:val="both"/>
        <w:rPr>
          <w:sz w:val="28"/>
          <w:szCs w:val="28"/>
        </w:rPr>
      </w:pPr>
      <w:r>
        <w:rPr>
          <w:sz w:val="28"/>
          <w:szCs w:val="28"/>
        </w:rPr>
        <w:t>2)</w:t>
      </w:r>
      <w:r w:rsidR="005E56B2" w:rsidRPr="005E56B2">
        <w:rPr>
          <w:sz w:val="28"/>
          <w:szCs w:val="28"/>
        </w:rPr>
        <w:t>соблюдение времени ожидания в очереди при подаче заявления и получении результата;</w:t>
      </w:r>
    </w:p>
    <w:p w:rsidR="005E56B2" w:rsidRPr="005E56B2" w:rsidRDefault="00305A60" w:rsidP="005E56B2">
      <w:pPr>
        <w:widowControl w:val="0"/>
        <w:autoSpaceDE w:val="0"/>
        <w:autoSpaceDN w:val="0"/>
        <w:ind w:firstLine="709"/>
        <w:jc w:val="both"/>
        <w:rPr>
          <w:sz w:val="28"/>
          <w:szCs w:val="28"/>
        </w:rPr>
      </w:pPr>
      <w:r>
        <w:rPr>
          <w:sz w:val="28"/>
          <w:szCs w:val="28"/>
        </w:rPr>
        <w:t>3)</w:t>
      </w:r>
      <w:r w:rsidR="005E56B2" w:rsidRPr="005E56B2">
        <w:rPr>
          <w:sz w:val="28"/>
          <w:szCs w:val="28"/>
        </w:rPr>
        <w:t>осуществление не более одного обращения заявителя к должностным лицам Администрации при подаче документов на получение муниципальной услуги и не более одного обращения при получении результата;</w:t>
      </w:r>
    </w:p>
    <w:p w:rsidR="005E56B2" w:rsidRPr="005E56B2" w:rsidRDefault="00305A60" w:rsidP="005E56B2">
      <w:pPr>
        <w:widowControl w:val="0"/>
        <w:autoSpaceDE w:val="0"/>
        <w:autoSpaceDN w:val="0"/>
        <w:ind w:firstLine="709"/>
        <w:jc w:val="both"/>
        <w:rPr>
          <w:sz w:val="28"/>
          <w:szCs w:val="28"/>
        </w:rPr>
      </w:pPr>
      <w:r>
        <w:rPr>
          <w:sz w:val="28"/>
          <w:szCs w:val="28"/>
        </w:rPr>
        <w:t>4)</w:t>
      </w:r>
      <w:r w:rsidR="005E56B2" w:rsidRPr="005E56B2">
        <w:rPr>
          <w:sz w:val="28"/>
          <w:szCs w:val="28"/>
        </w:rPr>
        <w:t>отсутствие жалоб на действия или бездействие должностных лиц Администрации, поданных в установленном порядке.</w:t>
      </w:r>
    </w:p>
    <w:p w:rsidR="00305A60" w:rsidRDefault="005E56B2" w:rsidP="00305A60">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2.16</w:t>
      </w:r>
      <w:r w:rsidR="00305A60">
        <w:rPr>
          <w:rFonts w:eastAsiaTheme="minorHAnsi"/>
          <w:sz w:val="28"/>
          <w:szCs w:val="28"/>
          <w:lang w:eastAsia="en-US"/>
        </w:rPr>
        <w:t>.</w:t>
      </w:r>
      <w:r w:rsidRPr="005E56B2">
        <w:rPr>
          <w:rFonts w:eastAsiaTheme="minorHAnsi"/>
          <w:sz w:val="28"/>
          <w:szCs w:val="28"/>
          <w:lang w:eastAsia="en-US"/>
        </w:rPr>
        <w:t>Услуги, являющиеся необходимыми и обязательными для предоставления муниципальной услуги:</w:t>
      </w:r>
    </w:p>
    <w:p w:rsidR="00305A60" w:rsidRDefault="00305A60" w:rsidP="00305A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подготовка и выдача подлинной справки о кремации (в случае обращения за разрешением на помещение урны с прахом в могилу);</w:t>
      </w:r>
    </w:p>
    <w:p w:rsidR="005E56B2" w:rsidRPr="005E56B2" w:rsidRDefault="00305A60" w:rsidP="00305A60">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w:t>
      </w:r>
      <w:r w:rsidR="005E56B2" w:rsidRPr="005E56B2">
        <w:rPr>
          <w:rFonts w:eastAsiaTheme="minorHAnsi"/>
          <w:sz w:val="28"/>
          <w:szCs w:val="28"/>
          <w:lang w:eastAsia="en-US"/>
        </w:rPr>
        <w:t>подготовка и выдача документа, подтверждающего право на организацию погребения/договора на оказание услуг по погребению (в случае если за разрешением обращается агент ритуального обслуживания).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2.17</w:t>
      </w:r>
      <w:r w:rsidR="00305A60">
        <w:rPr>
          <w:rFonts w:eastAsiaTheme="minorHAnsi"/>
          <w:sz w:val="28"/>
          <w:szCs w:val="28"/>
          <w:lang w:eastAsia="en-US"/>
        </w:rPr>
        <w:t>.</w:t>
      </w:r>
      <w:r w:rsidRPr="005E56B2">
        <w:rPr>
          <w:rFonts w:eastAsiaTheme="minorHAnsi"/>
          <w:sz w:val="28"/>
          <w:szCs w:val="28"/>
          <w:lang w:eastAsia="en-US"/>
        </w:rPr>
        <w:t>Иные требования, в том числе учитывающие особенности предоставления муниципальной услуги в Администрации и особенности предоставления муниципальной услуги в электронной форме.</w:t>
      </w:r>
    </w:p>
    <w:p w:rsidR="005E56B2" w:rsidRPr="005E56B2" w:rsidRDefault="005E56B2" w:rsidP="005E56B2">
      <w:pPr>
        <w:widowControl w:val="0"/>
        <w:tabs>
          <w:tab w:val="left" w:pos="142"/>
          <w:tab w:val="left" w:pos="284"/>
        </w:tabs>
        <w:autoSpaceDE w:val="0"/>
        <w:autoSpaceDN w:val="0"/>
        <w:adjustRightInd w:val="0"/>
        <w:ind w:firstLine="709"/>
        <w:jc w:val="both"/>
        <w:rPr>
          <w:sz w:val="28"/>
          <w:szCs w:val="28"/>
        </w:rPr>
      </w:pPr>
      <w:r w:rsidRPr="005E56B2">
        <w:rPr>
          <w:sz w:val="28"/>
          <w:szCs w:val="28"/>
        </w:rPr>
        <w:t>2.17</w:t>
      </w:r>
      <w:r w:rsidR="00305A60">
        <w:rPr>
          <w:sz w:val="28"/>
          <w:szCs w:val="28"/>
        </w:rPr>
        <w:t>.1.</w:t>
      </w:r>
      <w:r w:rsidRPr="005E56B2">
        <w:rPr>
          <w:sz w:val="28"/>
          <w:szCs w:val="28"/>
        </w:rPr>
        <w:t>Предоставление услуги посредством МФЦ не предусмотрено.</w:t>
      </w:r>
    </w:p>
    <w:p w:rsidR="005E56B2" w:rsidRPr="005E56B2" w:rsidRDefault="005E56B2" w:rsidP="005E56B2">
      <w:pPr>
        <w:widowControl w:val="0"/>
        <w:tabs>
          <w:tab w:val="left" w:pos="142"/>
          <w:tab w:val="left" w:pos="284"/>
        </w:tabs>
        <w:autoSpaceDE w:val="0"/>
        <w:autoSpaceDN w:val="0"/>
        <w:adjustRightInd w:val="0"/>
        <w:ind w:firstLine="709"/>
        <w:jc w:val="both"/>
        <w:rPr>
          <w:sz w:val="28"/>
          <w:szCs w:val="28"/>
        </w:rPr>
      </w:pPr>
      <w:r w:rsidRPr="005E56B2">
        <w:rPr>
          <w:sz w:val="28"/>
          <w:szCs w:val="28"/>
        </w:rPr>
        <w:lastRenderedPageBreak/>
        <w:t>2.17</w:t>
      </w:r>
      <w:r w:rsidR="00305A60">
        <w:rPr>
          <w:sz w:val="28"/>
          <w:szCs w:val="28"/>
        </w:rPr>
        <w:t>.2.</w:t>
      </w:r>
      <w:r w:rsidRPr="005E56B2">
        <w:rPr>
          <w:sz w:val="28"/>
          <w:szCs w:val="28"/>
        </w:rPr>
        <w:t>Предоставление услуги в электронной форме не предусмотрено.</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p>
    <w:p w:rsidR="005E56B2" w:rsidRPr="005E56B2" w:rsidRDefault="005E56B2" w:rsidP="005E56B2">
      <w:pPr>
        <w:widowControl w:val="0"/>
        <w:autoSpaceDE w:val="0"/>
        <w:autoSpaceDN w:val="0"/>
        <w:adjustRightInd w:val="0"/>
        <w:ind w:firstLine="540"/>
        <w:jc w:val="center"/>
        <w:outlineLvl w:val="1"/>
        <w:rPr>
          <w:rFonts w:eastAsiaTheme="minorHAnsi"/>
          <w:b/>
          <w:sz w:val="28"/>
          <w:szCs w:val="28"/>
          <w:lang w:eastAsia="en-US"/>
        </w:rPr>
      </w:pPr>
      <w:bookmarkStart w:id="17" w:name="Par224"/>
      <w:bookmarkEnd w:id="17"/>
      <w:r w:rsidRPr="005E56B2">
        <w:rPr>
          <w:rFonts w:eastAsiaTheme="minorHAnsi"/>
          <w:b/>
          <w:sz w:val="28"/>
          <w:szCs w:val="28"/>
          <w:lang w:eastAsia="en-US"/>
        </w:rPr>
        <w:t>3</w:t>
      </w:r>
      <w:r w:rsidR="00305A60">
        <w:rPr>
          <w:rFonts w:eastAsiaTheme="minorHAnsi"/>
          <w:b/>
          <w:sz w:val="28"/>
          <w:szCs w:val="28"/>
          <w:lang w:eastAsia="en-US"/>
        </w:rPr>
        <w:t>.</w:t>
      </w:r>
      <w:r w:rsidRPr="005E56B2">
        <w:rPr>
          <w:rFonts w:eastAsiaTheme="minorHAnsi"/>
          <w:b/>
          <w:sz w:val="28"/>
          <w:szCs w:val="28"/>
          <w:lang w:eastAsia="en-US"/>
        </w:rPr>
        <w:t>Состав, последовательность и сроки выполнения</w:t>
      </w:r>
    </w:p>
    <w:p w:rsidR="005E56B2" w:rsidRPr="005E56B2" w:rsidRDefault="005E56B2" w:rsidP="005E56B2">
      <w:pPr>
        <w:widowControl w:val="0"/>
        <w:autoSpaceDE w:val="0"/>
        <w:autoSpaceDN w:val="0"/>
        <w:adjustRightInd w:val="0"/>
        <w:ind w:firstLine="540"/>
        <w:jc w:val="center"/>
        <w:rPr>
          <w:rFonts w:eastAsiaTheme="minorHAnsi"/>
          <w:b/>
          <w:sz w:val="28"/>
          <w:szCs w:val="28"/>
          <w:lang w:eastAsia="en-US"/>
        </w:rPr>
      </w:pPr>
      <w:r w:rsidRPr="005E56B2">
        <w:rPr>
          <w:rFonts w:eastAsiaTheme="minorHAnsi"/>
          <w:b/>
          <w:sz w:val="28"/>
          <w:szCs w:val="28"/>
          <w:lang w:eastAsia="en-US"/>
        </w:rPr>
        <w:t>административных процедур, требования к порядку их выполнения</w:t>
      </w:r>
    </w:p>
    <w:p w:rsidR="005E56B2" w:rsidRPr="005E56B2" w:rsidRDefault="005E56B2" w:rsidP="005E56B2">
      <w:pPr>
        <w:widowControl w:val="0"/>
        <w:autoSpaceDE w:val="0"/>
        <w:autoSpaceDN w:val="0"/>
        <w:adjustRightInd w:val="0"/>
        <w:ind w:firstLine="709"/>
        <w:jc w:val="center"/>
        <w:rPr>
          <w:rFonts w:eastAsiaTheme="minorHAnsi"/>
          <w:sz w:val="28"/>
          <w:szCs w:val="28"/>
          <w:lang w:eastAsia="en-US"/>
        </w:rPr>
      </w:pP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3</w:t>
      </w:r>
      <w:r w:rsidR="00305A60">
        <w:rPr>
          <w:rFonts w:eastAsiaTheme="minorHAnsi"/>
          <w:sz w:val="28"/>
          <w:szCs w:val="28"/>
          <w:lang w:eastAsia="en-US"/>
        </w:rPr>
        <w:t>.1.</w:t>
      </w:r>
      <w:r w:rsidRPr="005E56B2">
        <w:rPr>
          <w:rFonts w:eastAsiaTheme="minorHAnsi"/>
          <w:sz w:val="28"/>
          <w:szCs w:val="28"/>
          <w:lang w:eastAsia="en-US"/>
        </w:rPr>
        <w:t>Предоставление муниципальной услуги включает в себя следующие административные процедуры:</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005E56B2" w:rsidRPr="005E56B2">
        <w:rPr>
          <w:rFonts w:eastAsiaTheme="minorHAnsi"/>
          <w:sz w:val="28"/>
          <w:szCs w:val="28"/>
          <w:lang w:eastAsia="en-US"/>
        </w:rPr>
        <w:t>прием и регистрация заявления о предоставлении муниципальной услуги;</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005E56B2" w:rsidRPr="005E56B2">
        <w:rPr>
          <w:rFonts w:eastAsiaTheme="minorHAnsi"/>
          <w:sz w:val="28"/>
          <w:szCs w:val="28"/>
          <w:lang w:eastAsia="en-US"/>
        </w:rPr>
        <w:t>рассмотрение документов о предоставлении муниципальной услуги;</w:t>
      </w:r>
    </w:p>
    <w:p w:rsidR="005E56B2" w:rsidRPr="005E56B2" w:rsidRDefault="00305A60" w:rsidP="005E56B2">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005E56B2" w:rsidRPr="005E56B2">
        <w:rPr>
          <w:rFonts w:eastAsiaTheme="minorHAnsi"/>
          <w:sz w:val="28"/>
          <w:szCs w:val="28"/>
          <w:lang w:eastAsia="en-US"/>
        </w:rPr>
        <w:t>выдача результата предоставления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Последовательность административных действий (процедур) по предоставлению муниципальной услуги отражена в блок-схеме, представленной в Приложении № 4 к настоящему Административному регламенту.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Предоставление муниципальной услуги осуществляется в день обращения заявителя.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3.2.Прием и регистрация заявления о предоставлении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Основанием для начала административного действия является поступление в Администрацию заявления и пакета документов, предусмотренных </w:t>
      </w:r>
      <w:hyperlink w:anchor="P99" w:history="1">
        <w:r w:rsidRPr="005E56B2">
          <w:rPr>
            <w:rFonts w:eastAsiaTheme="minorHAnsi"/>
            <w:sz w:val="28"/>
            <w:szCs w:val="28"/>
            <w:lang w:eastAsia="en-US"/>
          </w:rPr>
          <w:t>п. 2.6</w:t>
        </w:r>
      </w:hyperlink>
      <w:r w:rsidRPr="005E56B2">
        <w:rPr>
          <w:rFonts w:eastAsiaTheme="minorHAnsi"/>
          <w:sz w:val="28"/>
          <w:szCs w:val="28"/>
          <w:lang w:eastAsia="en-US"/>
        </w:rPr>
        <w:t xml:space="preserve"> регламента.</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Содержание административного действия, продолжительность </w:t>
      </w:r>
      <w:proofErr w:type="gramStart"/>
      <w:r w:rsidRPr="005E56B2">
        <w:rPr>
          <w:rFonts w:eastAsiaTheme="minorHAnsi"/>
          <w:sz w:val="28"/>
          <w:szCs w:val="28"/>
          <w:lang w:eastAsia="en-US"/>
        </w:rPr>
        <w:t>и(</w:t>
      </w:r>
      <w:proofErr w:type="gramEnd"/>
      <w:r w:rsidRPr="005E56B2">
        <w:rPr>
          <w:rFonts w:eastAsiaTheme="minorHAnsi"/>
          <w:sz w:val="28"/>
          <w:szCs w:val="28"/>
          <w:lang w:eastAsia="en-US"/>
        </w:rPr>
        <w:t>или) максимальный срок его выполнения: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При представлении документов лично заявителем специалист ответственного органа, уполномоченный на предоставление муниципальной услуги, на копии запроса ставит отметку о приеме запроса: должность, фамилия, инициалы, подпись, дата приема запроса.</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Прием и регистрация документов осуществляется в день их поступления в ответственный орган в Книге регистрации </w:t>
      </w:r>
      <w:proofErr w:type="gramStart"/>
      <w:r w:rsidRPr="005E56B2">
        <w:rPr>
          <w:rFonts w:eastAsiaTheme="minorHAnsi"/>
          <w:sz w:val="28"/>
          <w:szCs w:val="28"/>
          <w:lang w:eastAsia="en-US"/>
        </w:rPr>
        <w:t>захоронений</w:t>
      </w:r>
      <w:proofErr w:type="gramEnd"/>
      <w:r w:rsidRPr="005E56B2">
        <w:rPr>
          <w:rFonts w:eastAsiaTheme="minorHAnsi"/>
          <w:sz w:val="28"/>
          <w:szCs w:val="28"/>
          <w:lang w:eastAsia="en-US"/>
        </w:rPr>
        <w:t xml:space="preserve"> и передаются на исполнение исполнителям.</w:t>
      </w:r>
    </w:p>
    <w:p w:rsidR="005E56B2" w:rsidRPr="005E56B2" w:rsidRDefault="005E56B2" w:rsidP="005E56B2">
      <w:pPr>
        <w:widowControl w:val="0"/>
        <w:autoSpaceDE w:val="0"/>
        <w:autoSpaceDN w:val="0"/>
        <w:ind w:firstLine="709"/>
        <w:jc w:val="both"/>
        <w:rPr>
          <w:sz w:val="28"/>
          <w:szCs w:val="28"/>
        </w:rPr>
      </w:pPr>
      <w:r w:rsidRPr="005E56B2">
        <w:rPr>
          <w:sz w:val="28"/>
          <w:szCs w:val="28"/>
        </w:rPr>
        <w:t>Результат выполнения административной процедуры: регистрация заявления о предоставлении муниципальной услуги и передача на исполнение специалисту ответственного органа.</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3.3.Рассмотрение документов о предоставлении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Основанием для начала административного действия является поступление зарегистрированного заявления с приложенными документами специалисту ответственного органа.</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Содержание административного действия, продолжительность </w:t>
      </w:r>
      <w:proofErr w:type="gramStart"/>
      <w:r w:rsidRPr="005E56B2">
        <w:rPr>
          <w:rFonts w:eastAsiaTheme="minorHAnsi"/>
          <w:sz w:val="28"/>
          <w:szCs w:val="28"/>
          <w:lang w:eastAsia="en-US"/>
        </w:rPr>
        <w:t>и(</w:t>
      </w:r>
      <w:proofErr w:type="gramEnd"/>
      <w:r w:rsidRPr="005E56B2">
        <w:rPr>
          <w:rFonts w:eastAsiaTheme="minorHAnsi"/>
          <w:sz w:val="28"/>
          <w:szCs w:val="28"/>
          <w:lang w:eastAsia="en-US"/>
        </w:rPr>
        <w:t>или) максимальный срок его выполнения: рассмотрение заявления и приложенных документов осуществляет специалист ответственного органа в день их поступления.</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При рассмотрении поступивших в ответственный орган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5E56B2">
          <w:rPr>
            <w:rFonts w:eastAsiaTheme="minorHAnsi"/>
            <w:sz w:val="28"/>
            <w:szCs w:val="28"/>
            <w:lang w:eastAsia="en-US"/>
          </w:rPr>
          <w:t>пунктом 2.</w:t>
        </w:r>
      </w:hyperlink>
      <w:r w:rsidRPr="005E56B2">
        <w:rPr>
          <w:rFonts w:eastAsiaTheme="minorHAnsi"/>
          <w:sz w:val="28"/>
          <w:szCs w:val="28"/>
          <w:lang w:eastAsia="en-US"/>
        </w:rPr>
        <w:t>10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 xml:space="preserve">По результатам рассмотрения представленных заявителем документов специалист ответственного органа оформляет 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w:t>
      </w:r>
      <w:r w:rsidRPr="005E56B2">
        <w:rPr>
          <w:rFonts w:eastAsiaTheme="minorHAnsi"/>
          <w:sz w:val="28"/>
          <w:szCs w:val="28"/>
          <w:lang w:eastAsia="en-US"/>
        </w:rPr>
        <w:lastRenderedPageBreak/>
        <w:t>умершег</w:t>
      </w:r>
      <w:proofErr w:type="gramStart"/>
      <w:r w:rsidRPr="005E56B2">
        <w:rPr>
          <w:rFonts w:eastAsiaTheme="minorHAnsi"/>
          <w:sz w:val="28"/>
          <w:szCs w:val="28"/>
          <w:lang w:eastAsia="en-US"/>
        </w:rPr>
        <w:t>о(</w:t>
      </w:r>
      <w:proofErr w:type="gramEnd"/>
      <w:r w:rsidRPr="005E56B2">
        <w:rPr>
          <w:rFonts w:eastAsiaTheme="minorHAnsi"/>
          <w:sz w:val="28"/>
          <w:szCs w:val="28"/>
          <w:lang w:eastAsia="en-US"/>
        </w:rPr>
        <w:t>ей) в могилу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Разрешение 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5E56B2">
        <w:rPr>
          <w:rFonts w:eastAsiaTheme="minorHAnsi"/>
          <w:sz w:val="28"/>
          <w:szCs w:val="28"/>
          <w:lang w:eastAsia="en-US"/>
        </w:rPr>
        <w:t>о(</w:t>
      </w:r>
      <w:proofErr w:type="gramEnd"/>
      <w:r w:rsidRPr="005E56B2">
        <w:rPr>
          <w:rFonts w:eastAsiaTheme="minorHAnsi"/>
          <w:sz w:val="28"/>
          <w:szCs w:val="28"/>
          <w:lang w:eastAsia="en-US"/>
        </w:rPr>
        <w:t>ей) в могилу подписывается руководителем ответственного органа или уполномоченным им должностным лицом.</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ответственного органа оформляет разрешение на захоронение в отдельную могилу.</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Мотивированный письменный ответ подписывается руководителем ответственного органа или уполномоченным им лицом и выдается на руки заявителю.</w:t>
      </w:r>
    </w:p>
    <w:p w:rsidR="00305A60" w:rsidRDefault="005E56B2" w:rsidP="00305A60">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Результат выполнения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5E56B2">
        <w:rPr>
          <w:rFonts w:eastAsiaTheme="minorHAnsi"/>
          <w:sz w:val="28"/>
          <w:szCs w:val="28"/>
          <w:lang w:eastAsia="en-US"/>
        </w:rPr>
        <w:t>о(</w:t>
      </w:r>
      <w:proofErr w:type="gramEnd"/>
      <w:r w:rsidRPr="005E56B2">
        <w:rPr>
          <w:rFonts w:eastAsiaTheme="minorHAnsi"/>
          <w:sz w:val="28"/>
          <w:szCs w:val="28"/>
          <w:lang w:eastAsia="en-US"/>
        </w:rPr>
        <w:t>ей) в могилу или подписанное письмо заявителю об отказе в предоставлении муниципальной услуги.</w:t>
      </w:r>
    </w:p>
    <w:p w:rsidR="005E56B2" w:rsidRPr="005E56B2" w:rsidRDefault="005E56B2" w:rsidP="00305A60">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3.4</w:t>
      </w:r>
      <w:r w:rsidR="00305A60">
        <w:rPr>
          <w:rFonts w:eastAsiaTheme="minorHAnsi"/>
          <w:sz w:val="28"/>
          <w:szCs w:val="28"/>
          <w:lang w:eastAsia="en-US"/>
        </w:rPr>
        <w:t>.</w:t>
      </w:r>
      <w:r w:rsidRPr="005E56B2">
        <w:rPr>
          <w:rFonts w:eastAsiaTheme="minorHAnsi"/>
          <w:sz w:val="28"/>
          <w:szCs w:val="28"/>
          <w:lang w:eastAsia="en-US"/>
        </w:rPr>
        <w:t>Выдача результата предоставления муниципальной услуги.</w:t>
      </w:r>
    </w:p>
    <w:p w:rsidR="005E56B2" w:rsidRPr="005E56B2" w:rsidRDefault="005E56B2" w:rsidP="005E56B2">
      <w:pPr>
        <w:widowControl w:val="0"/>
        <w:autoSpaceDE w:val="0"/>
        <w:autoSpaceDN w:val="0"/>
        <w:adjustRightInd w:val="0"/>
        <w:ind w:firstLine="709"/>
        <w:jc w:val="both"/>
        <w:rPr>
          <w:rFonts w:eastAsiaTheme="minorHAnsi"/>
          <w:sz w:val="28"/>
          <w:szCs w:val="28"/>
          <w:lang w:eastAsia="en-US"/>
        </w:rPr>
      </w:pPr>
      <w:r w:rsidRPr="005E56B2">
        <w:rPr>
          <w:rFonts w:eastAsiaTheme="minorHAnsi"/>
          <w:sz w:val="28"/>
          <w:szCs w:val="28"/>
          <w:lang w:eastAsia="en-US"/>
        </w:rPr>
        <w:t>Основание для начала административной процедуры: подписание разрешения на захоронение умершего в могилу (на помещение урны с прахом в могилу) / разрешения на захоронение умершего в родственное место захоронения, на участке в пределах ограды родственного места захоронения / разрешения на перезахоронение останков умершег</w:t>
      </w:r>
      <w:proofErr w:type="gramStart"/>
      <w:r w:rsidRPr="005E56B2">
        <w:rPr>
          <w:rFonts w:eastAsiaTheme="minorHAnsi"/>
          <w:sz w:val="28"/>
          <w:szCs w:val="28"/>
          <w:lang w:eastAsia="en-US"/>
        </w:rPr>
        <w:t>о(</w:t>
      </w:r>
      <w:proofErr w:type="gramEnd"/>
      <w:r w:rsidRPr="005E56B2">
        <w:rPr>
          <w:rFonts w:eastAsiaTheme="minorHAnsi"/>
          <w:sz w:val="28"/>
          <w:szCs w:val="28"/>
          <w:lang w:eastAsia="en-US"/>
        </w:rPr>
        <w:t>ей) в могилу или подписание письма об отказе в предоставлении муниципальной услуги.</w:t>
      </w:r>
    </w:p>
    <w:p w:rsidR="005E56B2" w:rsidRPr="005E56B2" w:rsidRDefault="005E56B2" w:rsidP="005E56B2">
      <w:pPr>
        <w:widowControl w:val="0"/>
        <w:autoSpaceDE w:val="0"/>
        <w:autoSpaceDN w:val="0"/>
        <w:ind w:firstLine="709"/>
        <w:jc w:val="both"/>
        <w:rPr>
          <w:sz w:val="28"/>
          <w:szCs w:val="28"/>
        </w:rPr>
      </w:pPr>
      <w:r w:rsidRPr="005E56B2">
        <w:rPr>
          <w:sz w:val="28"/>
          <w:szCs w:val="28"/>
        </w:rPr>
        <w:t xml:space="preserve">Содержание административного действия, продолжительность </w:t>
      </w:r>
      <w:proofErr w:type="gramStart"/>
      <w:r w:rsidRPr="005E56B2">
        <w:rPr>
          <w:sz w:val="28"/>
          <w:szCs w:val="28"/>
        </w:rPr>
        <w:t>и(</w:t>
      </w:r>
      <w:proofErr w:type="gramEnd"/>
      <w:r w:rsidRPr="005E56B2">
        <w:rPr>
          <w:sz w:val="28"/>
          <w:szCs w:val="28"/>
        </w:rPr>
        <w:t>или) максимальный срок его выполнения: Направление результата предоставления муниципальной услуги способом, указанным в заявлении после регистрации в Книге регистрации захоронений.</w:t>
      </w:r>
    </w:p>
    <w:p w:rsidR="005E56B2" w:rsidRPr="005E56B2" w:rsidRDefault="005E56B2" w:rsidP="005E56B2">
      <w:pPr>
        <w:widowControl w:val="0"/>
        <w:autoSpaceDE w:val="0"/>
        <w:autoSpaceDN w:val="0"/>
        <w:ind w:firstLine="709"/>
        <w:jc w:val="both"/>
        <w:rPr>
          <w:sz w:val="28"/>
          <w:szCs w:val="28"/>
        </w:rPr>
      </w:pPr>
      <w:r w:rsidRPr="005E56B2">
        <w:rPr>
          <w:sz w:val="28"/>
          <w:szCs w:val="28"/>
        </w:rPr>
        <w:t>Лицо, ответственное за выполнение административной процедуры: уполномоченный работник Администрации.</w:t>
      </w:r>
    </w:p>
    <w:p w:rsidR="005E56B2" w:rsidRPr="005E56B2" w:rsidRDefault="005E56B2" w:rsidP="005E56B2">
      <w:pPr>
        <w:widowControl w:val="0"/>
        <w:autoSpaceDE w:val="0"/>
        <w:autoSpaceDN w:val="0"/>
        <w:ind w:firstLine="709"/>
        <w:jc w:val="both"/>
        <w:rPr>
          <w:sz w:val="28"/>
          <w:szCs w:val="28"/>
        </w:rPr>
      </w:pPr>
      <w:r w:rsidRPr="005E56B2">
        <w:rPr>
          <w:sz w:val="28"/>
          <w:szCs w:val="28"/>
        </w:rPr>
        <w:t>Результат выполнения административной процедуры: направление результата предоставления муниципальной услуги в день обращения заявителя.</w:t>
      </w:r>
    </w:p>
    <w:p w:rsidR="005E56B2" w:rsidRPr="005E56B2" w:rsidRDefault="005E56B2" w:rsidP="005E56B2">
      <w:pPr>
        <w:widowControl w:val="0"/>
        <w:autoSpaceDE w:val="0"/>
        <w:autoSpaceDN w:val="0"/>
        <w:adjustRightInd w:val="0"/>
        <w:ind w:firstLine="709"/>
        <w:jc w:val="both"/>
        <w:rPr>
          <w:rFonts w:eastAsiaTheme="minorHAnsi"/>
          <w:sz w:val="28"/>
          <w:szCs w:val="28"/>
          <w:highlight w:val="lightGray"/>
          <w:lang w:eastAsia="en-US"/>
        </w:rPr>
      </w:pPr>
    </w:p>
    <w:p w:rsidR="005E56B2" w:rsidRPr="005E56B2" w:rsidRDefault="005E56B2" w:rsidP="005E56B2">
      <w:pPr>
        <w:widowControl w:val="0"/>
        <w:autoSpaceDE w:val="0"/>
        <w:autoSpaceDN w:val="0"/>
        <w:adjustRightInd w:val="0"/>
        <w:ind w:firstLine="540"/>
        <w:jc w:val="center"/>
        <w:outlineLvl w:val="1"/>
        <w:rPr>
          <w:rFonts w:eastAsiaTheme="minorHAnsi"/>
          <w:b/>
          <w:sz w:val="28"/>
          <w:szCs w:val="28"/>
          <w:lang w:eastAsia="en-US"/>
        </w:rPr>
      </w:pPr>
      <w:bookmarkStart w:id="18" w:name="Par259"/>
      <w:bookmarkEnd w:id="18"/>
      <w:r w:rsidRPr="005E56B2">
        <w:rPr>
          <w:rFonts w:eastAsiaTheme="minorHAnsi"/>
          <w:b/>
          <w:sz w:val="28"/>
          <w:szCs w:val="28"/>
          <w:lang w:eastAsia="en-US"/>
        </w:rPr>
        <w:t>4</w:t>
      </w:r>
      <w:r w:rsidR="00305A60">
        <w:rPr>
          <w:rFonts w:eastAsiaTheme="minorHAnsi"/>
          <w:b/>
          <w:sz w:val="28"/>
          <w:szCs w:val="28"/>
          <w:lang w:eastAsia="en-US"/>
        </w:rPr>
        <w:t>.</w:t>
      </w:r>
      <w:r w:rsidRPr="005E56B2">
        <w:rPr>
          <w:rFonts w:eastAsiaTheme="minorHAnsi"/>
          <w:b/>
          <w:sz w:val="28"/>
          <w:szCs w:val="28"/>
          <w:lang w:eastAsia="en-US"/>
        </w:rPr>
        <w:t xml:space="preserve">Формы </w:t>
      </w:r>
      <w:proofErr w:type="gramStart"/>
      <w:r w:rsidRPr="005E56B2">
        <w:rPr>
          <w:rFonts w:eastAsiaTheme="minorHAnsi"/>
          <w:b/>
          <w:sz w:val="28"/>
          <w:szCs w:val="28"/>
          <w:lang w:eastAsia="en-US"/>
        </w:rPr>
        <w:t>контроля за</w:t>
      </w:r>
      <w:proofErr w:type="gramEnd"/>
      <w:r w:rsidRPr="005E56B2">
        <w:rPr>
          <w:rFonts w:eastAsiaTheme="minorHAnsi"/>
          <w:b/>
          <w:sz w:val="28"/>
          <w:szCs w:val="28"/>
          <w:lang w:eastAsia="en-US"/>
        </w:rPr>
        <w:t xml:space="preserve"> исполнением административного регламента</w:t>
      </w:r>
    </w:p>
    <w:p w:rsidR="005E56B2" w:rsidRPr="005E56B2" w:rsidRDefault="005E56B2" w:rsidP="005E56B2">
      <w:pPr>
        <w:widowControl w:val="0"/>
        <w:autoSpaceDE w:val="0"/>
        <w:autoSpaceDN w:val="0"/>
        <w:adjustRightInd w:val="0"/>
        <w:ind w:firstLine="540"/>
        <w:jc w:val="both"/>
        <w:rPr>
          <w:rFonts w:eastAsiaTheme="minorHAnsi"/>
          <w:sz w:val="28"/>
          <w:szCs w:val="28"/>
          <w:highlight w:val="lightGray"/>
          <w:lang w:eastAsia="en-US"/>
        </w:rPr>
      </w:pPr>
    </w:p>
    <w:p w:rsidR="005E56B2" w:rsidRPr="005E56B2" w:rsidRDefault="005E56B2" w:rsidP="005E56B2">
      <w:pPr>
        <w:autoSpaceDE w:val="0"/>
        <w:autoSpaceDN w:val="0"/>
        <w:adjustRightInd w:val="0"/>
        <w:ind w:firstLine="709"/>
        <w:jc w:val="both"/>
        <w:rPr>
          <w:sz w:val="28"/>
          <w:szCs w:val="28"/>
        </w:rPr>
      </w:pPr>
      <w:bookmarkStart w:id="19" w:name="Par269"/>
      <w:bookmarkEnd w:id="19"/>
      <w:r w:rsidRPr="005E56B2">
        <w:rPr>
          <w:sz w:val="28"/>
          <w:szCs w:val="28"/>
        </w:rPr>
        <w:t>4</w:t>
      </w:r>
      <w:r w:rsidR="00305A60">
        <w:rPr>
          <w:sz w:val="28"/>
          <w:szCs w:val="28"/>
          <w:lang w:val="x-none"/>
        </w:rPr>
        <w:t>.1.</w:t>
      </w:r>
      <w:r w:rsidRPr="005E56B2">
        <w:rPr>
          <w:sz w:val="28"/>
          <w:szCs w:val="28"/>
        </w:rPr>
        <w:t xml:space="preserve">Порядок осуществления текущего </w:t>
      </w:r>
      <w:proofErr w:type="gramStart"/>
      <w:r w:rsidRPr="005E56B2">
        <w:rPr>
          <w:sz w:val="28"/>
          <w:szCs w:val="28"/>
        </w:rPr>
        <w:t>контроля за</w:t>
      </w:r>
      <w:proofErr w:type="gramEnd"/>
      <w:r w:rsidRPr="005E56B2">
        <w:rPr>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E56B2" w:rsidRPr="005E56B2" w:rsidRDefault="005E56B2" w:rsidP="005E56B2">
      <w:pPr>
        <w:autoSpaceDE w:val="0"/>
        <w:autoSpaceDN w:val="0"/>
        <w:adjustRightInd w:val="0"/>
        <w:ind w:firstLine="709"/>
        <w:jc w:val="both"/>
        <w:rPr>
          <w:sz w:val="28"/>
          <w:szCs w:val="28"/>
        </w:rPr>
      </w:pPr>
      <w:r w:rsidRPr="005E56B2">
        <w:rPr>
          <w:sz w:val="28"/>
          <w:szCs w:val="28"/>
          <w:lang w:val="x-none"/>
        </w:rPr>
        <w:t xml:space="preserve">Контроль за предоставлением муниципальной услуги осуществляет </w:t>
      </w:r>
      <w:r w:rsidR="00305A60">
        <w:rPr>
          <w:sz w:val="28"/>
          <w:szCs w:val="28"/>
          <w:lang w:val="x-none"/>
        </w:rPr>
        <w:t xml:space="preserve">должностное лицо </w:t>
      </w:r>
      <w:r w:rsidR="00305A60">
        <w:rPr>
          <w:sz w:val="28"/>
          <w:szCs w:val="28"/>
        </w:rPr>
        <w:t>администрации МО Селивановское сельское поселение</w:t>
      </w:r>
      <w:r w:rsidRPr="005E56B2">
        <w:rPr>
          <w:sz w:val="28"/>
          <w:szCs w:val="28"/>
          <w:lang w:val="x-none"/>
        </w:rPr>
        <w:t xml:space="preserve">. Контроль осуществляется путем проведения проверок полноты и качества предоставления муниципальной услуги, соблюдения работниками </w:t>
      </w:r>
      <w:r w:rsidRPr="005E56B2">
        <w:rPr>
          <w:sz w:val="28"/>
          <w:szCs w:val="28"/>
          <w:lang w:val="x-none"/>
        </w:rPr>
        <w:lastRenderedPageBreak/>
        <w:t>административных процедур и правовых актов Российской Федерации и Ленинградской области</w:t>
      </w:r>
      <w:r w:rsidRPr="005E56B2">
        <w:rPr>
          <w:bCs/>
          <w:sz w:val="28"/>
          <w:szCs w:val="28"/>
        </w:rPr>
        <w:t>, регулирующих вопросы предоставления муниципальной услуги.</w:t>
      </w:r>
    </w:p>
    <w:p w:rsidR="005E56B2" w:rsidRPr="005E56B2" w:rsidRDefault="005E56B2" w:rsidP="005E56B2">
      <w:pPr>
        <w:autoSpaceDE w:val="0"/>
        <w:autoSpaceDN w:val="0"/>
        <w:adjustRightInd w:val="0"/>
        <w:ind w:firstLine="709"/>
        <w:jc w:val="both"/>
        <w:rPr>
          <w:sz w:val="28"/>
          <w:szCs w:val="28"/>
          <w:lang w:val="x-none"/>
        </w:rPr>
      </w:pPr>
      <w:r w:rsidRPr="005E56B2">
        <w:rPr>
          <w:sz w:val="28"/>
          <w:szCs w:val="28"/>
          <w:lang w:val="x-none"/>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E56B2" w:rsidRPr="005E56B2" w:rsidRDefault="005E56B2" w:rsidP="005E56B2">
      <w:pPr>
        <w:autoSpaceDE w:val="0"/>
        <w:autoSpaceDN w:val="0"/>
        <w:adjustRightInd w:val="0"/>
        <w:ind w:firstLine="709"/>
        <w:jc w:val="both"/>
        <w:rPr>
          <w:sz w:val="28"/>
          <w:szCs w:val="28"/>
        </w:rPr>
      </w:pPr>
      <w:r w:rsidRPr="005E56B2">
        <w:rPr>
          <w:sz w:val="28"/>
          <w:szCs w:val="28"/>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E56B2" w:rsidRPr="005E56B2" w:rsidRDefault="005E56B2" w:rsidP="005E56B2">
      <w:pPr>
        <w:autoSpaceDE w:val="0"/>
        <w:autoSpaceDN w:val="0"/>
        <w:adjustRightInd w:val="0"/>
        <w:ind w:firstLine="709"/>
        <w:jc w:val="both"/>
        <w:rPr>
          <w:sz w:val="28"/>
          <w:szCs w:val="28"/>
        </w:rPr>
      </w:pPr>
      <w:proofErr w:type="gramStart"/>
      <w:r w:rsidRPr="005E56B2">
        <w:rPr>
          <w:sz w:val="28"/>
          <w:szCs w:val="28"/>
        </w:rPr>
        <w:t>Контроль за</w:t>
      </w:r>
      <w:proofErr w:type="gramEnd"/>
      <w:r w:rsidRPr="005E56B2">
        <w:rPr>
          <w:sz w:val="28"/>
          <w:szCs w:val="28"/>
        </w:rPr>
        <w:t xml:space="preserve"> полнотой и качеством предоставления муниципальной услуги осуществляется в формах:</w:t>
      </w:r>
    </w:p>
    <w:p w:rsidR="005E56B2" w:rsidRPr="005E56B2" w:rsidRDefault="00305A60" w:rsidP="005E56B2">
      <w:pPr>
        <w:autoSpaceDE w:val="0"/>
        <w:autoSpaceDN w:val="0"/>
        <w:adjustRightInd w:val="0"/>
        <w:ind w:firstLine="709"/>
        <w:jc w:val="both"/>
        <w:rPr>
          <w:sz w:val="28"/>
          <w:szCs w:val="28"/>
        </w:rPr>
      </w:pPr>
      <w:r>
        <w:rPr>
          <w:sz w:val="28"/>
          <w:szCs w:val="28"/>
        </w:rPr>
        <w:t>1)</w:t>
      </w:r>
      <w:r w:rsidR="005E56B2" w:rsidRPr="005E56B2">
        <w:rPr>
          <w:sz w:val="28"/>
          <w:szCs w:val="28"/>
        </w:rPr>
        <w:t>проведения проверок;</w:t>
      </w:r>
    </w:p>
    <w:p w:rsidR="005E56B2" w:rsidRPr="005E56B2" w:rsidRDefault="00305A60" w:rsidP="005E56B2">
      <w:pPr>
        <w:autoSpaceDE w:val="0"/>
        <w:autoSpaceDN w:val="0"/>
        <w:adjustRightInd w:val="0"/>
        <w:ind w:firstLine="709"/>
        <w:jc w:val="both"/>
        <w:rPr>
          <w:sz w:val="28"/>
          <w:szCs w:val="28"/>
        </w:rPr>
      </w:pPr>
      <w:r>
        <w:rPr>
          <w:sz w:val="28"/>
          <w:szCs w:val="28"/>
        </w:rPr>
        <w:t>2)</w:t>
      </w:r>
      <w:r w:rsidR="005E56B2" w:rsidRPr="005E56B2">
        <w:rPr>
          <w:sz w:val="28"/>
          <w:szCs w:val="28"/>
        </w:rPr>
        <w:t>рассмотрения жалоб на действия (бездействие) должностных лиц Администрации, ответственных за предоставление муниципальной услуги.</w:t>
      </w:r>
    </w:p>
    <w:p w:rsidR="005E56B2" w:rsidRPr="005E56B2" w:rsidRDefault="005E56B2" w:rsidP="005E56B2">
      <w:pPr>
        <w:autoSpaceDE w:val="0"/>
        <w:autoSpaceDN w:val="0"/>
        <w:adjustRightInd w:val="0"/>
        <w:ind w:firstLine="709"/>
        <w:jc w:val="both"/>
        <w:rPr>
          <w:sz w:val="28"/>
          <w:szCs w:val="28"/>
        </w:rPr>
      </w:pPr>
      <w:r w:rsidRPr="005E56B2">
        <w:rPr>
          <w:sz w:val="28"/>
          <w:szCs w:val="28"/>
        </w:rPr>
        <w:t>4</w:t>
      </w:r>
      <w:r w:rsidR="00305A60">
        <w:rPr>
          <w:sz w:val="28"/>
          <w:szCs w:val="28"/>
        </w:rPr>
        <w:t>.2.</w:t>
      </w:r>
      <w:r w:rsidRPr="005E56B2">
        <w:rPr>
          <w:sz w:val="28"/>
          <w:szCs w:val="28"/>
        </w:rPr>
        <w:t>Порядок и периодичность осуществления плановых и внеплановых проверок полноты и качества предоставления муниципальной услуги.</w:t>
      </w:r>
    </w:p>
    <w:p w:rsidR="005E56B2" w:rsidRPr="005E56B2" w:rsidRDefault="005E56B2" w:rsidP="005E56B2">
      <w:pPr>
        <w:autoSpaceDE w:val="0"/>
        <w:autoSpaceDN w:val="0"/>
        <w:adjustRightInd w:val="0"/>
        <w:ind w:firstLine="709"/>
        <w:jc w:val="both"/>
        <w:rPr>
          <w:sz w:val="28"/>
          <w:szCs w:val="28"/>
        </w:rPr>
      </w:pPr>
      <w:r w:rsidRPr="005E56B2">
        <w:rPr>
          <w:sz w:val="28"/>
          <w:szCs w:val="28"/>
        </w:rPr>
        <w:t xml:space="preserve">В целях осуществления </w:t>
      </w:r>
      <w:proofErr w:type="gramStart"/>
      <w:r w:rsidRPr="005E56B2">
        <w:rPr>
          <w:sz w:val="28"/>
          <w:szCs w:val="28"/>
        </w:rPr>
        <w:t>контроля за</w:t>
      </w:r>
      <w:proofErr w:type="gramEnd"/>
      <w:r w:rsidRPr="005E56B2">
        <w:rPr>
          <w:sz w:val="28"/>
          <w:szCs w:val="28"/>
        </w:rPr>
        <w:t xml:space="preserve"> полнотой и качеством предоставления муниципальной услуги проводятся плановые и внеплановые проверки. </w:t>
      </w:r>
    </w:p>
    <w:p w:rsidR="005E56B2" w:rsidRPr="005E56B2" w:rsidRDefault="005E56B2" w:rsidP="005E56B2">
      <w:pPr>
        <w:autoSpaceDE w:val="0"/>
        <w:autoSpaceDN w:val="0"/>
        <w:adjustRightInd w:val="0"/>
        <w:ind w:firstLine="709"/>
        <w:jc w:val="both"/>
        <w:rPr>
          <w:sz w:val="28"/>
          <w:szCs w:val="28"/>
        </w:rPr>
      </w:pPr>
      <w:r w:rsidRPr="005E56B2">
        <w:rPr>
          <w:sz w:val="28"/>
          <w:szCs w:val="28"/>
        </w:rPr>
        <w:t>Плановые проверки предоставления муниципальной услуги проводятся в соответствии с планом проведения проверок, утвержденным контролирующим органом.</w:t>
      </w:r>
    </w:p>
    <w:p w:rsidR="005E56B2" w:rsidRPr="005E56B2" w:rsidRDefault="005E56B2" w:rsidP="005E56B2">
      <w:pPr>
        <w:autoSpaceDE w:val="0"/>
        <w:autoSpaceDN w:val="0"/>
        <w:adjustRightInd w:val="0"/>
        <w:ind w:firstLine="709"/>
        <w:jc w:val="both"/>
        <w:rPr>
          <w:sz w:val="28"/>
          <w:szCs w:val="28"/>
        </w:rPr>
      </w:pPr>
      <w:r w:rsidRPr="005E56B2">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5E56B2" w:rsidRPr="005E56B2" w:rsidRDefault="005E56B2" w:rsidP="005E56B2">
      <w:pPr>
        <w:autoSpaceDE w:val="0"/>
        <w:autoSpaceDN w:val="0"/>
        <w:adjustRightInd w:val="0"/>
        <w:ind w:firstLine="709"/>
        <w:jc w:val="both"/>
        <w:rPr>
          <w:sz w:val="28"/>
          <w:szCs w:val="28"/>
        </w:rPr>
      </w:pPr>
      <w:r w:rsidRPr="005E56B2">
        <w:rPr>
          <w:sz w:val="28"/>
          <w:szCs w:val="28"/>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E56B2" w:rsidRPr="005E56B2" w:rsidRDefault="005E56B2" w:rsidP="005E56B2">
      <w:pPr>
        <w:autoSpaceDE w:val="0"/>
        <w:autoSpaceDN w:val="0"/>
        <w:adjustRightInd w:val="0"/>
        <w:ind w:firstLine="709"/>
        <w:jc w:val="both"/>
        <w:rPr>
          <w:sz w:val="28"/>
          <w:szCs w:val="28"/>
        </w:rPr>
      </w:pPr>
      <w:r w:rsidRPr="005E56B2">
        <w:rPr>
          <w:sz w:val="28"/>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E56B2" w:rsidRPr="005E56B2" w:rsidRDefault="005E56B2" w:rsidP="005E56B2">
      <w:pPr>
        <w:autoSpaceDE w:val="0"/>
        <w:autoSpaceDN w:val="0"/>
        <w:adjustRightInd w:val="0"/>
        <w:ind w:firstLine="709"/>
        <w:jc w:val="both"/>
        <w:rPr>
          <w:sz w:val="28"/>
          <w:szCs w:val="28"/>
        </w:rPr>
      </w:pPr>
      <w:r w:rsidRPr="005E56B2">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E56B2" w:rsidRPr="005E56B2" w:rsidRDefault="005E56B2" w:rsidP="005E56B2">
      <w:pPr>
        <w:autoSpaceDE w:val="0"/>
        <w:autoSpaceDN w:val="0"/>
        <w:adjustRightInd w:val="0"/>
        <w:ind w:firstLine="709"/>
        <w:jc w:val="both"/>
        <w:rPr>
          <w:sz w:val="28"/>
          <w:szCs w:val="28"/>
        </w:rPr>
      </w:pPr>
      <w:r w:rsidRPr="005E56B2">
        <w:rPr>
          <w:sz w:val="28"/>
          <w:szCs w:val="28"/>
        </w:rPr>
        <w:t>4</w:t>
      </w:r>
      <w:r w:rsidRPr="005E56B2">
        <w:rPr>
          <w:sz w:val="28"/>
          <w:szCs w:val="28"/>
          <w:lang w:val="x-none"/>
        </w:rPr>
        <w:t>.</w:t>
      </w:r>
      <w:r w:rsidRPr="005E56B2">
        <w:rPr>
          <w:sz w:val="28"/>
          <w:szCs w:val="28"/>
        </w:rPr>
        <w:t>3</w:t>
      </w:r>
      <w:r w:rsidR="00305A60">
        <w:rPr>
          <w:sz w:val="28"/>
          <w:szCs w:val="28"/>
          <w:lang w:val="x-none"/>
        </w:rPr>
        <w:t>.</w:t>
      </w:r>
      <w:r w:rsidRPr="005E56B2">
        <w:rPr>
          <w:sz w:val="28"/>
          <w:szCs w:val="28"/>
          <w:lang w:val="x-none"/>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5E56B2" w:rsidRPr="005E56B2" w:rsidRDefault="005E56B2" w:rsidP="005E56B2">
      <w:pPr>
        <w:autoSpaceDE w:val="0"/>
        <w:autoSpaceDN w:val="0"/>
        <w:adjustRightInd w:val="0"/>
        <w:ind w:firstLine="709"/>
        <w:jc w:val="both"/>
        <w:rPr>
          <w:sz w:val="28"/>
          <w:szCs w:val="28"/>
        </w:rPr>
      </w:pPr>
      <w:r w:rsidRPr="005E56B2">
        <w:rPr>
          <w:sz w:val="28"/>
          <w:szCs w:val="28"/>
        </w:rPr>
        <w:lastRenderedPageBreak/>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E56B2" w:rsidRPr="005E56B2" w:rsidRDefault="005E56B2" w:rsidP="005E56B2">
      <w:pPr>
        <w:autoSpaceDE w:val="0"/>
        <w:autoSpaceDN w:val="0"/>
        <w:adjustRightInd w:val="0"/>
        <w:ind w:firstLine="709"/>
        <w:jc w:val="both"/>
        <w:rPr>
          <w:sz w:val="28"/>
          <w:szCs w:val="28"/>
        </w:rPr>
      </w:pPr>
      <w:r w:rsidRPr="005E56B2">
        <w:rPr>
          <w:sz w:val="28"/>
          <w:szCs w:val="28"/>
        </w:rPr>
        <w:t>Руководитель Администрации несет персональную ответственность за обеспечение предоставления муниципальной услуги.</w:t>
      </w:r>
    </w:p>
    <w:p w:rsidR="005E56B2" w:rsidRPr="005E56B2" w:rsidRDefault="005E56B2" w:rsidP="005E56B2">
      <w:pPr>
        <w:autoSpaceDE w:val="0"/>
        <w:autoSpaceDN w:val="0"/>
        <w:adjustRightInd w:val="0"/>
        <w:ind w:firstLine="709"/>
        <w:jc w:val="both"/>
        <w:rPr>
          <w:sz w:val="28"/>
          <w:szCs w:val="28"/>
          <w:lang w:val="x-none"/>
        </w:rPr>
      </w:pPr>
      <w:r w:rsidRPr="005E56B2">
        <w:rPr>
          <w:sz w:val="28"/>
          <w:szCs w:val="28"/>
          <w:lang w:val="x-none"/>
        </w:rPr>
        <w:t xml:space="preserve">Работники </w:t>
      </w:r>
      <w:r w:rsidRPr="005E56B2">
        <w:rPr>
          <w:sz w:val="28"/>
          <w:szCs w:val="28"/>
        </w:rPr>
        <w:t>Администрации</w:t>
      </w:r>
      <w:r w:rsidRPr="005E56B2">
        <w:rPr>
          <w:sz w:val="28"/>
          <w:szCs w:val="28"/>
          <w:lang w:val="x-none"/>
        </w:rPr>
        <w:t xml:space="preserve"> при предоставлении муниципальной услуги несут персональную ответственность:</w:t>
      </w:r>
    </w:p>
    <w:p w:rsidR="005E56B2" w:rsidRPr="005E56B2" w:rsidRDefault="00305A60" w:rsidP="005E56B2">
      <w:pPr>
        <w:autoSpaceDE w:val="0"/>
        <w:autoSpaceDN w:val="0"/>
        <w:adjustRightInd w:val="0"/>
        <w:ind w:firstLine="709"/>
        <w:jc w:val="both"/>
        <w:rPr>
          <w:sz w:val="28"/>
          <w:szCs w:val="28"/>
          <w:lang w:val="x-none"/>
        </w:rPr>
      </w:pPr>
      <w:r>
        <w:rPr>
          <w:sz w:val="28"/>
          <w:szCs w:val="28"/>
          <w:lang w:val="x-none"/>
        </w:rPr>
        <w:t>-</w:t>
      </w:r>
      <w:r w:rsidR="005E56B2" w:rsidRPr="005E56B2">
        <w:rPr>
          <w:sz w:val="28"/>
          <w:szCs w:val="28"/>
          <w:lang w:val="x-none"/>
        </w:rPr>
        <w:t>за неисполнение или ненадлежащее исполнение административных процедур при предоставлении муниципальной услуги;</w:t>
      </w:r>
    </w:p>
    <w:p w:rsidR="005E56B2" w:rsidRPr="005E56B2" w:rsidRDefault="00305A60" w:rsidP="005E56B2">
      <w:pPr>
        <w:autoSpaceDE w:val="0"/>
        <w:autoSpaceDN w:val="0"/>
        <w:adjustRightInd w:val="0"/>
        <w:ind w:firstLine="709"/>
        <w:jc w:val="both"/>
        <w:rPr>
          <w:sz w:val="28"/>
          <w:szCs w:val="28"/>
          <w:lang w:val="x-none"/>
        </w:rPr>
      </w:pPr>
      <w:r>
        <w:rPr>
          <w:sz w:val="28"/>
          <w:szCs w:val="28"/>
          <w:lang w:val="x-none"/>
        </w:rPr>
        <w:t>-</w:t>
      </w:r>
      <w:r w:rsidR="005E56B2" w:rsidRPr="005E56B2">
        <w:rPr>
          <w:sz w:val="28"/>
          <w:szCs w:val="28"/>
          <w:lang w:val="x-none"/>
        </w:rPr>
        <w:t>за действия (бездействие), влекущие нарушение прав и законных интересов физических или юридических лиц, индивидуальных предпринимателей.</w:t>
      </w:r>
    </w:p>
    <w:p w:rsidR="005E56B2" w:rsidRPr="005E56B2" w:rsidRDefault="005E56B2" w:rsidP="005E56B2">
      <w:pPr>
        <w:autoSpaceDE w:val="0"/>
        <w:autoSpaceDN w:val="0"/>
        <w:adjustRightInd w:val="0"/>
        <w:ind w:firstLine="709"/>
        <w:jc w:val="both"/>
        <w:rPr>
          <w:sz w:val="28"/>
          <w:szCs w:val="28"/>
        </w:rPr>
      </w:pPr>
      <w:r w:rsidRPr="005E56B2">
        <w:rPr>
          <w:sz w:val="28"/>
          <w:szCs w:val="28"/>
          <w:lang w:val="x-none"/>
        </w:rPr>
        <w:t xml:space="preserve">Должностные лица, виновные в неисполнении или ненадлежащем исполнении требований настоящего </w:t>
      </w:r>
      <w:r w:rsidRPr="005E56B2">
        <w:rPr>
          <w:sz w:val="28"/>
          <w:szCs w:val="28"/>
        </w:rPr>
        <w:t>Административного регламента</w:t>
      </w:r>
      <w:r w:rsidRPr="005E56B2">
        <w:rPr>
          <w:sz w:val="28"/>
          <w:szCs w:val="28"/>
          <w:lang w:val="x-none"/>
        </w:rPr>
        <w:t>, привлекаются к ответственности в порядке, установленном действующим законодательством РФ.</w:t>
      </w:r>
    </w:p>
    <w:p w:rsidR="005E56B2" w:rsidRPr="005E56B2" w:rsidRDefault="005E56B2" w:rsidP="005E56B2">
      <w:pPr>
        <w:autoSpaceDE w:val="0"/>
        <w:autoSpaceDN w:val="0"/>
        <w:adjustRightInd w:val="0"/>
        <w:ind w:firstLine="709"/>
        <w:jc w:val="both"/>
        <w:rPr>
          <w:sz w:val="28"/>
          <w:szCs w:val="28"/>
        </w:rPr>
      </w:pPr>
    </w:p>
    <w:p w:rsidR="005E56B2" w:rsidRPr="005E56B2" w:rsidRDefault="00305A60" w:rsidP="005E56B2">
      <w:pPr>
        <w:widowControl w:val="0"/>
        <w:autoSpaceDE w:val="0"/>
        <w:autoSpaceDN w:val="0"/>
        <w:jc w:val="center"/>
        <w:outlineLvl w:val="1"/>
        <w:rPr>
          <w:b/>
          <w:sz w:val="28"/>
          <w:szCs w:val="28"/>
        </w:rPr>
      </w:pPr>
      <w:r>
        <w:rPr>
          <w:b/>
          <w:sz w:val="28"/>
          <w:szCs w:val="28"/>
        </w:rPr>
        <w:t>5.</w:t>
      </w:r>
      <w:r w:rsidR="005E56B2" w:rsidRPr="005E56B2">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5E56B2" w:rsidRPr="005E56B2" w:rsidRDefault="005E56B2" w:rsidP="005E56B2">
      <w:pPr>
        <w:widowControl w:val="0"/>
        <w:autoSpaceDE w:val="0"/>
        <w:autoSpaceDN w:val="0"/>
        <w:jc w:val="center"/>
        <w:outlineLvl w:val="1"/>
        <w:rPr>
          <w:b/>
          <w:sz w:val="28"/>
          <w:szCs w:val="28"/>
        </w:rPr>
      </w:pPr>
      <w:r w:rsidRPr="005E56B2">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5E56B2">
        <w:rPr>
          <w:sz w:val="28"/>
          <w:szCs w:val="28"/>
        </w:rPr>
        <w:t xml:space="preserve"> </w:t>
      </w:r>
      <w:r w:rsidRPr="005E56B2">
        <w:rPr>
          <w:b/>
          <w:sz w:val="28"/>
          <w:szCs w:val="28"/>
        </w:rPr>
        <w:t>предоставления государственных и муниципальных услуг, работника многофункционального центра</w:t>
      </w:r>
      <w:r w:rsidRPr="005E56B2">
        <w:rPr>
          <w:sz w:val="28"/>
          <w:szCs w:val="28"/>
        </w:rPr>
        <w:t xml:space="preserve"> </w:t>
      </w:r>
      <w:r w:rsidRPr="005E56B2">
        <w:rPr>
          <w:b/>
          <w:sz w:val="28"/>
          <w:szCs w:val="28"/>
        </w:rPr>
        <w:t>предоставления государственных и муниципальных услуг</w:t>
      </w:r>
    </w:p>
    <w:p w:rsidR="005E56B2" w:rsidRPr="005E56B2" w:rsidRDefault="005E56B2" w:rsidP="005E56B2">
      <w:pPr>
        <w:widowControl w:val="0"/>
        <w:autoSpaceDE w:val="0"/>
        <w:autoSpaceDN w:val="0"/>
        <w:jc w:val="both"/>
        <w:rPr>
          <w:sz w:val="28"/>
          <w:szCs w:val="28"/>
        </w:rPr>
      </w:pPr>
    </w:p>
    <w:p w:rsidR="005E56B2" w:rsidRPr="005E56B2" w:rsidRDefault="00305A60" w:rsidP="005E56B2">
      <w:pPr>
        <w:widowControl w:val="0"/>
        <w:autoSpaceDE w:val="0"/>
        <w:autoSpaceDN w:val="0"/>
        <w:ind w:firstLine="540"/>
        <w:jc w:val="both"/>
        <w:rPr>
          <w:sz w:val="28"/>
          <w:szCs w:val="28"/>
        </w:rPr>
      </w:pPr>
      <w:r>
        <w:rPr>
          <w:sz w:val="28"/>
          <w:szCs w:val="28"/>
        </w:rPr>
        <w:t>5.1.</w:t>
      </w:r>
      <w:r w:rsidR="005E56B2" w:rsidRPr="005E56B2">
        <w:rPr>
          <w:sz w:val="28"/>
          <w:szCs w:val="28"/>
        </w:rPr>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E56B2" w:rsidRPr="005E56B2" w:rsidRDefault="00305A60" w:rsidP="005E56B2">
      <w:pPr>
        <w:widowControl w:val="0"/>
        <w:autoSpaceDE w:val="0"/>
        <w:autoSpaceDN w:val="0"/>
        <w:ind w:firstLine="540"/>
        <w:jc w:val="both"/>
        <w:rPr>
          <w:sz w:val="28"/>
          <w:szCs w:val="28"/>
        </w:rPr>
      </w:pPr>
      <w:r>
        <w:rPr>
          <w:sz w:val="28"/>
          <w:szCs w:val="28"/>
        </w:rPr>
        <w:t>5.2.</w:t>
      </w:r>
      <w:r w:rsidR="005E56B2" w:rsidRPr="005E56B2">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E56B2" w:rsidRPr="005E56B2" w:rsidRDefault="00305A60" w:rsidP="005E56B2">
      <w:pPr>
        <w:widowControl w:val="0"/>
        <w:autoSpaceDE w:val="0"/>
        <w:autoSpaceDN w:val="0"/>
        <w:ind w:firstLine="540"/>
        <w:jc w:val="both"/>
        <w:rPr>
          <w:sz w:val="28"/>
          <w:szCs w:val="28"/>
        </w:rPr>
      </w:pPr>
      <w:r>
        <w:rPr>
          <w:sz w:val="28"/>
          <w:szCs w:val="28"/>
        </w:rPr>
        <w:t>1)</w:t>
      </w:r>
      <w:r w:rsidR="005E56B2" w:rsidRPr="005E56B2">
        <w:rPr>
          <w:sz w:val="28"/>
          <w:szCs w:val="28"/>
        </w:rPr>
        <w:t xml:space="preserve">нарушение срока регистрации запроса заявителя о предоставлении муниципальной услуги, запроса, указанного в статье 15.1 Федерального закона </w:t>
      </w:r>
      <w:r w:rsidR="005E56B2" w:rsidRPr="005E56B2">
        <w:rPr>
          <w:sz w:val="28"/>
          <w:szCs w:val="28"/>
        </w:rPr>
        <w:br/>
        <w:t>№ 210-ФЗ;</w:t>
      </w:r>
    </w:p>
    <w:p w:rsidR="005E56B2" w:rsidRPr="005E56B2" w:rsidRDefault="00305A60" w:rsidP="005E56B2">
      <w:pPr>
        <w:widowControl w:val="0"/>
        <w:autoSpaceDE w:val="0"/>
        <w:autoSpaceDN w:val="0"/>
        <w:ind w:firstLine="540"/>
        <w:jc w:val="both"/>
        <w:rPr>
          <w:sz w:val="28"/>
          <w:szCs w:val="28"/>
        </w:rPr>
      </w:pPr>
      <w:r>
        <w:rPr>
          <w:sz w:val="28"/>
          <w:szCs w:val="28"/>
        </w:rPr>
        <w:t>2)</w:t>
      </w:r>
      <w:r w:rsidR="005E56B2" w:rsidRPr="005E56B2">
        <w:rPr>
          <w:sz w:val="28"/>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6B2" w:rsidRPr="005E56B2" w:rsidRDefault="00305A60" w:rsidP="005E56B2">
      <w:pPr>
        <w:widowControl w:val="0"/>
        <w:suppressAutoHyphens/>
        <w:autoSpaceDE w:val="0"/>
        <w:autoSpaceDN w:val="0"/>
        <w:ind w:firstLine="540"/>
        <w:jc w:val="both"/>
        <w:rPr>
          <w:sz w:val="28"/>
          <w:szCs w:val="28"/>
          <w:lang w:eastAsia="zh-CN"/>
        </w:rPr>
      </w:pPr>
      <w:r>
        <w:rPr>
          <w:sz w:val="28"/>
          <w:szCs w:val="28"/>
          <w:lang w:eastAsia="zh-CN"/>
        </w:rPr>
        <w:t>3)</w:t>
      </w:r>
      <w:r w:rsidR="005E56B2" w:rsidRPr="005E56B2">
        <w:rPr>
          <w:sz w:val="28"/>
          <w:szCs w:val="28"/>
          <w:lang w:eastAsia="zh-CN"/>
        </w:rPr>
        <w:t>требование у заявителя документов или информации либо осуществления действий, представление или осуществление которых не предусмотрено</w:t>
      </w:r>
      <w:r w:rsidR="005E56B2" w:rsidRPr="005E56B2" w:rsidDel="009F0626">
        <w:rPr>
          <w:sz w:val="28"/>
          <w:szCs w:val="28"/>
          <w:lang w:eastAsia="zh-CN"/>
        </w:rPr>
        <w:t xml:space="preserve"> </w:t>
      </w:r>
      <w:r w:rsidR="005E56B2" w:rsidRPr="005E56B2">
        <w:rPr>
          <w:sz w:val="28"/>
          <w:szCs w:val="28"/>
          <w:lang w:eastAsia="zh-C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E56B2" w:rsidRPr="005E56B2" w:rsidRDefault="00305A60" w:rsidP="005E56B2">
      <w:pPr>
        <w:widowControl w:val="0"/>
        <w:autoSpaceDE w:val="0"/>
        <w:autoSpaceDN w:val="0"/>
        <w:ind w:firstLine="540"/>
        <w:jc w:val="both"/>
        <w:rPr>
          <w:sz w:val="28"/>
          <w:szCs w:val="28"/>
        </w:rPr>
      </w:pPr>
      <w:r>
        <w:rPr>
          <w:sz w:val="28"/>
          <w:szCs w:val="28"/>
        </w:rPr>
        <w:lastRenderedPageBreak/>
        <w:t>4)</w:t>
      </w:r>
      <w:r w:rsidR="005E56B2" w:rsidRPr="005E56B2">
        <w:rPr>
          <w:sz w:val="28"/>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E56B2" w:rsidRPr="005E56B2" w:rsidRDefault="00305A60" w:rsidP="005E56B2">
      <w:pPr>
        <w:widowControl w:val="0"/>
        <w:autoSpaceDE w:val="0"/>
        <w:autoSpaceDN w:val="0"/>
        <w:ind w:firstLine="540"/>
        <w:jc w:val="both"/>
        <w:rPr>
          <w:sz w:val="28"/>
          <w:szCs w:val="28"/>
        </w:rPr>
      </w:pPr>
      <w:proofErr w:type="gramStart"/>
      <w:r>
        <w:rPr>
          <w:sz w:val="28"/>
          <w:szCs w:val="28"/>
        </w:rPr>
        <w:t>5)</w:t>
      </w:r>
      <w:r w:rsidR="005E56B2" w:rsidRPr="005E56B2">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5E56B2" w:rsidRPr="005E56B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6B2" w:rsidRPr="005E56B2" w:rsidRDefault="00305A60" w:rsidP="005E56B2">
      <w:pPr>
        <w:widowControl w:val="0"/>
        <w:autoSpaceDE w:val="0"/>
        <w:autoSpaceDN w:val="0"/>
        <w:ind w:firstLine="540"/>
        <w:jc w:val="both"/>
        <w:rPr>
          <w:sz w:val="28"/>
          <w:szCs w:val="28"/>
        </w:rPr>
      </w:pPr>
      <w:r>
        <w:rPr>
          <w:sz w:val="28"/>
          <w:szCs w:val="28"/>
        </w:rPr>
        <w:t>6)</w:t>
      </w:r>
      <w:r w:rsidR="005E56B2" w:rsidRPr="005E56B2">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E56B2" w:rsidRPr="005E56B2" w:rsidRDefault="00305A60" w:rsidP="005E56B2">
      <w:pPr>
        <w:widowControl w:val="0"/>
        <w:autoSpaceDE w:val="0"/>
        <w:autoSpaceDN w:val="0"/>
        <w:ind w:firstLine="540"/>
        <w:jc w:val="both"/>
        <w:rPr>
          <w:sz w:val="28"/>
          <w:szCs w:val="28"/>
        </w:rPr>
      </w:pPr>
      <w:proofErr w:type="gramStart"/>
      <w:r>
        <w:rPr>
          <w:sz w:val="28"/>
          <w:szCs w:val="28"/>
        </w:rPr>
        <w:t>7)</w:t>
      </w:r>
      <w:r w:rsidR="005E56B2" w:rsidRPr="005E56B2">
        <w:rPr>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5E56B2" w:rsidRPr="005E56B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6B2" w:rsidRPr="005E56B2" w:rsidRDefault="00305A60" w:rsidP="005E56B2">
      <w:pPr>
        <w:widowControl w:val="0"/>
        <w:autoSpaceDE w:val="0"/>
        <w:autoSpaceDN w:val="0"/>
        <w:ind w:firstLine="540"/>
        <w:jc w:val="both"/>
        <w:rPr>
          <w:sz w:val="28"/>
          <w:szCs w:val="28"/>
        </w:rPr>
      </w:pPr>
      <w:r>
        <w:rPr>
          <w:sz w:val="28"/>
          <w:szCs w:val="28"/>
        </w:rPr>
        <w:t>8)</w:t>
      </w:r>
      <w:r w:rsidR="005E56B2" w:rsidRPr="005E56B2">
        <w:rPr>
          <w:sz w:val="28"/>
          <w:szCs w:val="28"/>
        </w:rPr>
        <w:t>нарушение срока или порядка выдачи документов по результатам предоставления муниципальной услуги;</w:t>
      </w:r>
    </w:p>
    <w:p w:rsidR="005E56B2" w:rsidRPr="005E56B2" w:rsidRDefault="00305A60" w:rsidP="005E56B2">
      <w:pPr>
        <w:widowControl w:val="0"/>
        <w:autoSpaceDE w:val="0"/>
        <w:autoSpaceDN w:val="0"/>
        <w:ind w:firstLine="540"/>
        <w:jc w:val="both"/>
        <w:rPr>
          <w:sz w:val="28"/>
          <w:szCs w:val="28"/>
        </w:rPr>
      </w:pPr>
      <w:proofErr w:type="gramStart"/>
      <w:r>
        <w:rPr>
          <w:sz w:val="28"/>
          <w:szCs w:val="28"/>
        </w:rPr>
        <w:t>9)</w:t>
      </w:r>
      <w:r w:rsidR="005E56B2" w:rsidRPr="005E56B2">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005E56B2" w:rsidRPr="005E56B2">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6B2" w:rsidRPr="005E56B2" w:rsidRDefault="00305A60" w:rsidP="005E56B2">
      <w:pPr>
        <w:widowControl w:val="0"/>
        <w:suppressAutoHyphens/>
        <w:autoSpaceDE w:val="0"/>
        <w:autoSpaceDN w:val="0"/>
        <w:ind w:firstLine="540"/>
        <w:jc w:val="both"/>
        <w:rPr>
          <w:sz w:val="28"/>
          <w:szCs w:val="28"/>
          <w:lang w:eastAsia="zh-CN"/>
        </w:rPr>
      </w:pPr>
      <w:r>
        <w:rPr>
          <w:sz w:val="28"/>
          <w:szCs w:val="28"/>
          <w:lang w:eastAsia="zh-CN"/>
        </w:rPr>
        <w:t>10)</w:t>
      </w:r>
      <w:r w:rsidR="005E56B2" w:rsidRPr="005E56B2">
        <w:rPr>
          <w:sz w:val="28"/>
          <w:szCs w:val="28"/>
          <w:lang w:eastAsia="zh-C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w:t>
      </w:r>
      <w:r w:rsidR="005E56B2" w:rsidRPr="005E56B2">
        <w:rPr>
          <w:sz w:val="28"/>
          <w:szCs w:val="28"/>
          <w:lang w:eastAsia="zh-CN"/>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E56B2" w:rsidRPr="005E56B2" w:rsidRDefault="00305A60" w:rsidP="005E56B2">
      <w:pPr>
        <w:widowControl w:val="0"/>
        <w:autoSpaceDE w:val="0"/>
        <w:autoSpaceDN w:val="0"/>
        <w:ind w:firstLine="540"/>
        <w:jc w:val="both"/>
        <w:rPr>
          <w:sz w:val="28"/>
          <w:szCs w:val="28"/>
        </w:rPr>
      </w:pPr>
      <w:r>
        <w:rPr>
          <w:sz w:val="28"/>
          <w:szCs w:val="28"/>
        </w:rPr>
        <w:t>5.3.</w:t>
      </w:r>
      <w:r w:rsidR="005E56B2" w:rsidRPr="005E56B2">
        <w:rPr>
          <w:sz w:val="28"/>
          <w:szCs w:val="28"/>
        </w:rPr>
        <w:t xml:space="preserve">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E56B2" w:rsidRPr="005E56B2" w:rsidRDefault="005E56B2" w:rsidP="005E56B2">
      <w:pPr>
        <w:widowControl w:val="0"/>
        <w:autoSpaceDE w:val="0"/>
        <w:autoSpaceDN w:val="0"/>
        <w:ind w:firstLine="540"/>
        <w:jc w:val="both"/>
        <w:rPr>
          <w:sz w:val="28"/>
          <w:szCs w:val="28"/>
        </w:rPr>
      </w:pPr>
      <w:proofErr w:type="gramStart"/>
      <w:r w:rsidRPr="005E56B2">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E56B2">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E56B2" w:rsidRPr="005E56B2" w:rsidRDefault="00305A60" w:rsidP="005E56B2">
      <w:pPr>
        <w:widowControl w:val="0"/>
        <w:autoSpaceDE w:val="0"/>
        <w:autoSpaceDN w:val="0"/>
        <w:ind w:firstLine="540"/>
        <w:jc w:val="both"/>
        <w:rPr>
          <w:sz w:val="28"/>
          <w:szCs w:val="28"/>
        </w:rPr>
      </w:pPr>
      <w:r>
        <w:rPr>
          <w:sz w:val="28"/>
          <w:szCs w:val="28"/>
        </w:rPr>
        <w:t>5.4.</w:t>
      </w:r>
      <w:r w:rsidR="005E56B2" w:rsidRPr="005E56B2">
        <w:rPr>
          <w:sz w:val="28"/>
          <w:szCs w:val="28"/>
        </w:rP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005E56B2" w:rsidRPr="005E56B2">
          <w:rPr>
            <w:sz w:val="28"/>
            <w:szCs w:val="28"/>
          </w:rPr>
          <w:t>части 5 статьи 11.2</w:t>
        </w:r>
      </w:hyperlink>
      <w:r w:rsidR="005E56B2" w:rsidRPr="005E56B2">
        <w:rPr>
          <w:sz w:val="28"/>
          <w:szCs w:val="28"/>
        </w:rPr>
        <w:t xml:space="preserve"> Федерального закона № 210-ФЗ.</w:t>
      </w:r>
    </w:p>
    <w:p w:rsidR="005E56B2" w:rsidRPr="005E56B2" w:rsidRDefault="005E56B2" w:rsidP="005E56B2">
      <w:pPr>
        <w:widowControl w:val="0"/>
        <w:autoSpaceDE w:val="0"/>
        <w:autoSpaceDN w:val="0"/>
        <w:ind w:firstLine="540"/>
        <w:jc w:val="both"/>
        <w:rPr>
          <w:sz w:val="28"/>
          <w:szCs w:val="28"/>
        </w:rPr>
      </w:pPr>
      <w:r w:rsidRPr="005E56B2">
        <w:rPr>
          <w:sz w:val="28"/>
          <w:szCs w:val="28"/>
        </w:rPr>
        <w:t>В письменной жалобе в обязательном порядке указываются:</w:t>
      </w:r>
    </w:p>
    <w:p w:rsidR="005E56B2" w:rsidRPr="005E56B2" w:rsidRDefault="005E56B2" w:rsidP="005E56B2">
      <w:pPr>
        <w:widowControl w:val="0"/>
        <w:autoSpaceDE w:val="0"/>
        <w:autoSpaceDN w:val="0"/>
        <w:ind w:firstLine="540"/>
        <w:jc w:val="both"/>
        <w:rPr>
          <w:sz w:val="28"/>
          <w:szCs w:val="28"/>
        </w:rPr>
      </w:pPr>
      <w:proofErr w:type="gramStart"/>
      <w:r w:rsidRPr="005E56B2">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5E56B2" w:rsidRPr="005E56B2" w:rsidRDefault="00305A60" w:rsidP="005E56B2">
      <w:pPr>
        <w:widowControl w:val="0"/>
        <w:autoSpaceDE w:val="0"/>
        <w:autoSpaceDN w:val="0"/>
        <w:ind w:firstLine="540"/>
        <w:jc w:val="both"/>
        <w:rPr>
          <w:sz w:val="28"/>
          <w:szCs w:val="28"/>
        </w:rPr>
      </w:pPr>
      <w:proofErr w:type="gramStart"/>
      <w:r>
        <w:rPr>
          <w:sz w:val="28"/>
          <w:szCs w:val="28"/>
        </w:rPr>
        <w:t>-</w:t>
      </w:r>
      <w:r w:rsidR="005E56B2" w:rsidRPr="005E56B2">
        <w:rPr>
          <w:sz w:val="28"/>
          <w:szCs w:val="28"/>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E56B2" w:rsidRPr="005E56B2" w:rsidRDefault="00305A60" w:rsidP="005E56B2">
      <w:pPr>
        <w:widowControl w:val="0"/>
        <w:autoSpaceDE w:val="0"/>
        <w:autoSpaceDN w:val="0"/>
        <w:ind w:firstLine="540"/>
        <w:jc w:val="both"/>
        <w:rPr>
          <w:sz w:val="28"/>
          <w:szCs w:val="28"/>
        </w:rPr>
      </w:pPr>
      <w:r>
        <w:rPr>
          <w:sz w:val="28"/>
          <w:szCs w:val="28"/>
        </w:rPr>
        <w:t>-</w:t>
      </w:r>
      <w:r w:rsidR="005E56B2" w:rsidRPr="005E56B2">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5E56B2" w:rsidRPr="005E56B2" w:rsidRDefault="00305A60" w:rsidP="005E56B2">
      <w:pPr>
        <w:widowControl w:val="0"/>
        <w:autoSpaceDE w:val="0"/>
        <w:autoSpaceDN w:val="0"/>
        <w:ind w:firstLine="540"/>
        <w:jc w:val="both"/>
        <w:rPr>
          <w:sz w:val="28"/>
          <w:szCs w:val="28"/>
        </w:rPr>
      </w:pPr>
      <w:r>
        <w:rPr>
          <w:sz w:val="28"/>
          <w:szCs w:val="28"/>
        </w:rPr>
        <w:lastRenderedPageBreak/>
        <w:t>-</w:t>
      </w:r>
      <w:r w:rsidR="005E56B2" w:rsidRPr="005E56B2">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E56B2" w:rsidRPr="005E56B2" w:rsidRDefault="00305A60" w:rsidP="005E56B2">
      <w:pPr>
        <w:widowControl w:val="0"/>
        <w:autoSpaceDE w:val="0"/>
        <w:autoSpaceDN w:val="0"/>
        <w:ind w:firstLine="540"/>
        <w:jc w:val="both"/>
        <w:rPr>
          <w:sz w:val="28"/>
          <w:szCs w:val="28"/>
        </w:rPr>
      </w:pPr>
      <w:proofErr w:type="gramStart"/>
      <w:r>
        <w:rPr>
          <w:sz w:val="28"/>
          <w:szCs w:val="28"/>
        </w:rPr>
        <w:t>5.5.</w:t>
      </w:r>
      <w:r w:rsidR="005E56B2" w:rsidRPr="005E56B2">
        <w:rPr>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005E56B2" w:rsidRPr="005E56B2">
          <w:rPr>
            <w:sz w:val="28"/>
            <w:szCs w:val="28"/>
          </w:rPr>
          <w:t>статьей 11.1</w:t>
        </w:r>
      </w:hyperlink>
      <w:r w:rsidR="005E56B2" w:rsidRPr="005E56B2">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5E56B2" w:rsidRPr="005E56B2" w:rsidRDefault="00305A60" w:rsidP="005E56B2">
      <w:pPr>
        <w:widowControl w:val="0"/>
        <w:autoSpaceDE w:val="0"/>
        <w:autoSpaceDN w:val="0"/>
        <w:ind w:firstLine="540"/>
        <w:jc w:val="both"/>
        <w:rPr>
          <w:sz w:val="28"/>
          <w:szCs w:val="28"/>
        </w:rPr>
      </w:pPr>
      <w:proofErr w:type="gramStart"/>
      <w:r>
        <w:rPr>
          <w:sz w:val="28"/>
          <w:szCs w:val="28"/>
        </w:rPr>
        <w:t>5.6.</w:t>
      </w:r>
      <w:r w:rsidR="005E56B2" w:rsidRPr="005E56B2">
        <w:rPr>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005E56B2" w:rsidRPr="005E56B2">
        <w:rPr>
          <w:sz w:val="28"/>
          <w:szCs w:val="28"/>
        </w:rPr>
        <w:t xml:space="preserve"> нарушения установленного срока таких исправлений - в течение пяти рабочих дней со дня ее регистрации.</w:t>
      </w:r>
    </w:p>
    <w:p w:rsidR="005E56B2" w:rsidRPr="005E56B2" w:rsidRDefault="00305A60" w:rsidP="005E56B2">
      <w:pPr>
        <w:widowControl w:val="0"/>
        <w:autoSpaceDE w:val="0"/>
        <w:autoSpaceDN w:val="0"/>
        <w:ind w:firstLine="540"/>
        <w:jc w:val="both"/>
        <w:rPr>
          <w:sz w:val="28"/>
          <w:szCs w:val="28"/>
        </w:rPr>
      </w:pPr>
      <w:r>
        <w:rPr>
          <w:sz w:val="28"/>
          <w:szCs w:val="28"/>
        </w:rPr>
        <w:t>5.7.</w:t>
      </w:r>
      <w:r w:rsidR="005E56B2" w:rsidRPr="005E56B2">
        <w:rPr>
          <w:sz w:val="28"/>
          <w:szCs w:val="28"/>
        </w:rPr>
        <w:t>По результатам рассмотрения жалобы принимается одно из следующих решений:</w:t>
      </w:r>
    </w:p>
    <w:p w:rsidR="005E56B2" w:rsidRPr="005E56B2" w:rsidRDefault="00305A60" w:rsidP="005E56B2">
      <w:pPr>
        <w:widowControl w:val="0"/>
        <w:autoSpaceDE w:val="0"/>
        <w:autoSpaceDN w:val="0"/>
        <w:ind w:firstLine="540"/>
        <w:jc w:val="both"/>
        <w:rPr>
          <w:sz w:val="28"/>
          <w:szCs w:val="28"/>
        </w:rPr>
      </w:pPr>
      <w:proofErr w:type="gramStart"/>
      <w:r>
        <w:rPr>
          <w:sz w:val="28"/>
          <w:szCs w:val="28"/>
        </w:rPr>
        <w:t>1)</w:t>
      </w:r>
      <w:r w:rsidR="005E56B2" w:rsidRPr="005E56B2">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05A60" w:rsidRDefault="00305A60" w:rsidP="00305A60">
      <w:pPr>
        <w:widowControl w:val="0"/>
        <w:autoSpaceDE w:val="0"/>
        <w:autoSpaceDN w:val="0"/>
        <w:ind w:firstLine="540"/>
        <w:jc w:val="both"/>
        <w:rPr>
          <w:sz w:val="28"/>
          <w:szCs w:val="28"/>
        </w:rPr>
      </w:pPr>
      <w:r>
        <w:rPr>
          <w:sz w:val="28"/>
          <w:szCs w:val="28"/>
        </w:rPr>
        <w:t>2)</w:t>
      </w:r>
      <w:r w:rsidR="005E56B2" w:rsidRPr="005E56B2">
        <w:rPr>
          <w:sz w:val="28"/>
          <w:szCs w:val="28"/>
        </w:rPr>
        <w:t>в удовлетворении жалобы отказывается.</w:t>
      </w:r>
    </w:p>
    <w:p w:rsidR="00305A60" w:rsidRDefault="005E56B2" w:rsidP="00305A60">
      <w:pPr>
        <w:widowControl w:val="0"/>
        <w:autoSpaceDE w:val="0"/>
        <w:autoSpaceDN w:val="0"/>
        <w:ind w:firstLine="540"/>
        <w:jc w:val="both"/>
        <w:rPr>
          <w:sz w:val="28"/>
          <w:szCs w:val="28"/>
        </w:rPr>
      </w:pPr>
      <w:r w:rsidRPr="005E56B2">
        <w:rPr>
          <w:sz w:val="28"/>
          <w:szCs w:val="28"/>
          <w:lang w:eastAsia="zh-CN"/>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5A60" w:rsidRDefault="00305A60" w:rsidP="00305A60">
      <w:pPr>
        <w:widowControl w:val="0"/>
        <w:autoSpaceDE w:val="0"/>
        <w:autoSpaceDN w:val="0"/>
        <w:ind w:firstLine="540"/>
        <w:jc w:val="both"/>
        <w:rPr>
          <w:sz w:val="28"/>
          <w:szCs w:val="28"/>
        </w:rPr>
      </w:pPr>
      <w:r>
        <w:rPr>
          <w:sz w:val="28"/>
          <w:szCs w:val="28"/>
        </w:rPr>
        <w:t>-</w:t>
      </w:r>
      <w:r w:rsidR="005E56B2" w:rsidRPr="005E56B2">
        <w:rPr>
          <w:sz w:val="28"/>
          <w:szCs w:val="28"/>
          <w:lang w:eastAsia="zh-C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5E56B2" w:rsidRPr="005E56B2">
        <w:rPr>
          <w:sz w:val="28"/>
          <w:szCs w:val="28"/>
          <w:lang w:eastAsia="zh-CN"/>
        </w:rPr>
        <w:t>неудобства</w:t>
      </w:r>
      <w:proofErr w:type="gramEnd"/>
      <w:r w:rsidR="005E56B2" w:rsidRPr="005E56B2">
        <w:rPr>
          <w:sz w:val="28"/>
          <w:szCs w:val="28"/>
          <w:lang w:eastAsia="zh-C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E56B2" w:rsidRPr="005E56B2" w:rsidRDefault="00305A60" w:rsidP="00305A60">
      <w:pPr>
        <w:widowControl w:val="0"/>
        <w:autoSpaceDE w:val="0"/>
        <w:autoSpaceDN w:val="0"/>
        <w:ind w:firstLine="540"/>
        <w:jc w:val="both"/>
        <w:rPr>
          <w:sz w:val="28"/>
          <w:szCs w:val="28"/>
        </w:rPr>
      </w:pPr>
      <w:r>
        <w:rPr>
          <w:sz w:val="28"/>
          <w:szCs w:val="28"/>
        </w:rPr>
        <w:t>-</w:t>
      </w:r>
      <w:r w:rsidR="005E56B2" w:rsidRPr="005E56B2">
        <w:rPr>
          <w:sz w:val="28"/>
          <w:szCs w:val="28"/>
          <w:lang w:eastAsia="zh-CN"/>
        </w:rPr>
        <w:t xml:space="preserve">в случае признания </w:t>
      </w:r>
      <w:proofErr w:type="gramStart"/>
      <w:r w:rsidR="005E56B2" w:rsidRPr="005E56B2">
        <w:rPr>
          <w:sz w:val="28"/>
          <w:szCs w:val="28"/>
          <w:lang w:eastAsia="zh-CN"/>
        </w:rPr>
        <w:t>жалобы</w:t>
      </w:r>
      <w:proofErr w:type="gramEnd"/>
      <w:r w:rsidR="005E56B2" w:rsidRPr="005E56B2">
        <w:rPr>
          <w:sz w:val="28"/>
          <w:szCs w:val="28"/>
          <w:lang w:eastAsia="zh-C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5E56B2" w:rsidRPr="005E56B2">
        <w:rPr>
          <w:b/>
          <w:sz w:val="28"/>
          <w:szCs w:val="28"/>
          <w:lang w:eastAsia="zh-CN"/>
        </w:rPr>
        <w:t>»</w:t>
      </w:r>
    </w:p>
    <w:p w:rsidR="005E56B2" w:rsidRPr="005E56B2" w:rsidRDefault="005E56B2" w:rsidP="005E56B2">
      <w:pPr>
        <w:widowControl w:val="0"/>
        <w:autoSpaceDE w:val="0"/>
        <w:autoSpaceDN w:val="0"/>
        <w:ind w:firstLine="540"/>
        <w:jc w:val="both"/>
        <w:rPr>
          <w:sz w:val="28"/>
          <w:szCs w:val="28"/>
        </w:rPr>
      </w:pPr>
      <w:r w:rsidRPr="005E56B2">
        <w:rPr>
          <w:sz w:val="28"/>
          <w:szCs w:val="28"/>
        </w:rPr>
        <w:t xml:space="preserve">В случае установления в ходе или по результатам </w:t>
      </w:r>
      <w:proofErr w:type="gramStart"/>
      <w:r w:rsidRPr="005E56B2">
        <w:rPr>
          <w:sz w:val="28"/>
          <w:szCs w:val="28"/>
        </w:rPr>
        <w:t>рассмотрения жалобы признаков состава административного правонарушения</w:t>
      </w:r>
      <w:proofErr w:type="gramEnd"/>
      <w:r w:rsidRPr="005E56B2">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E56B2" w:rsidRPr="005E56B2" w:rsidRDefault="005E56B2" w:rsidP="005E56B2">
      <w:pPr>
        <w:tabs>
          <w:tab w:val="left" w:pos="142"/>
          <w:tab w:val="left" w:pos="284"/>
        </w:tabs>
        <w:jc w:val="right"/>
        <w:rPr>
          <w:sz w:val="20"/>
          <w:szCs w:val="20"/>
        </w:rPr>
        <w:sectPr w:rsidR="005E56B2" w:rsidRPr="005E56B2" w:rsidSect="005E56B2">
          <w:pgSz w:w="11906" w:h="16838"/>
          <w:pgMar w:top="284" w:right="567" w:bottom="568" w:left="1134" w:header="708" w:footer="708" w:gutter="0"/>
          <w:cols w:space="708"/>
          <w:docGrid w:linePitch="360"/>
        </w:sectPr>
      </w:pPr>
    </w:p>
    <w:p w:rsidR="005E56B2" w:rsidRPr="005E56B2" w:rsidRDefault="005E56B2" w:rsidP="005E56B2">
      <w:pPr>
        <w:widowControl w:val="0"/>
        <w:autoSpaceDE w:val="0"/>
        <w:autoSpaceDN w:val="0"/>
        <w:adjustRightInd w:val="0"/>
        <w:jc w:val="right"/>
        <w:rPr>
          <w:rFonts w:eastAsiaTheme="minorHAnsi"/>
          <w:lang w:eastAsia="en-US"/>
        </w:rPr>
      </w:pPr>
      <w:bookmarkStart w:id="20" w:name="Par315"/>
      <w:bookmarkEnd w:id="20"/>
      <w:r w:rsidRPr="005E56B2">
        <w:rPr>
          <w:rFonts w:eastAsiaTheme="minorHAnsi"/>
          <w:lang w:eastAsia="en-US"/>
        </w:rPr>
        <w:lastRenderedPageBreak/>
        <w:t>Приложение № 1</w:t>
      </w:r>
    </w:p>
    <w:p w:rsidR="005E56B2" w:rsidRPr="005E56B2" w:rsidRDefault="005E56B2" w:rsidP="005E56B2">
      <w:pPr>
        <w:widowControl w:val="0"/>
        <w:autoSpaceDE w:val="0"/>
        <w:autoSpaceDN w:val="0"/>
        <w:adjustRightInd w:val="0"/>
        <w:jc w:val="right"/>
        <w:rPr>
          <w:rFonts w:eastAsiaTheme="minorHAnsi"/>
          <w:lang w:eastAsia="en-US"/>
        </w:rPr>
      </w:pPr>
      <w:r w:rsidRPr="005E56B2">
        <w:rPr>
          <w:rFonts w:eastAsiaTheme="minorHAnsi"/>
          <w:lang w:eastAsia="en-US"/>
        </w:rPr>
        <w:t>к Административному регламенту</w:t>
      </w:r>
    </w:p>
    <w:p w:rsidR="005E56B2" w:rsidRPr="005E56B2" w:rsidRDefault="005E56B2" w:rsidP="005E56B2">
      <w:pPr>
        <w:widowControl w:val="0"/>
        <w:autoSpaceDE w:val="0"/>
        <w:autoSpaceDN w:val="0"/>
        <w:adjustRightInd w:val="0"/>
        <w:jc w:val="right"/>
        <w:rPr>
          <w:rFonts w:eastAsiaTheme="minorHAnsi"/>
          <w:lang w:eastAsia="en-US"/>
        </w:rPr>
      </w:pPr>
    </w:p>
    <w:p w:rsidR="005E56B2" w:rsidRPr="005E56B2" w:rsidRDefault="005E56B2" w:rsidP="005E56B2">
      <w:pPr>
        <w:widowControl w:val="0"/>
        <w:autoSpaceDE w:val="0"/>
        <w:autoSpaceDN w:val="0"/>
        <w:adjustRightInd w:val="0"/>
        <w:jc w:val="right"/>
        <w:rPr>
          <w:rFonts w:eastAsiaTheme="minorHAnsi"/>
          <w:lang w:eastAsia="en-US"/>
        </w:rPr>
      </w:pPr>
    </w:p>
    <w:p w:rsidR="005E56B2" w:rsidRPr="005E56B2" w:rsidRDefault="005E56B2" w:rsidP="00305A60">
      <w:pPr>
        <w:widowControl w:val="0"/>
        <w:autoSpaceDE w:val="0"/>
        <w:autoSpaceDN w:val="0"/>
        <w:adjustRightInd w:val="0"/>
        <w:ind w:left="708"/>
        <w:jc w:val="right"/>
        <w:rPr>
          <w:rFonts w:eastAsiaTheme="minorEastAsia"/>
        </w:rPr>
      </w:pPr>
      <w:r w:rsidRPr="005E56B2">
        <w:rPr>
          <w:rFonts w:eastAsiaTheme="minorEastAsia"/>
        </w:rPr>
        <w:tab/>
        <w:t xml:space="preserve">                                             </w:t>
      </w:r>
      <w:r w:rsidR="00305A60">
        <w:rPr>
          <w:rFonts w:eastAsiaTheme="minorEastAsia"/>
        </w:rPr>
        <w:t xml:space="preserve">          В администрацию МО Селивановское сельское поселение</w:t>
      </w:r>
    </w:p>
    <w:p w:rsidR="005E56B2" w:rsidRPr="005E56B2" w:rsidRDefault="005E56B2" w:rsidP="00305A60">
      <w:pPr>
        <w:widowControl w:val="0"/>
        <w:autoSpaceDE w:val="0"/>
        <w:autoSpaceDN w:val="0"/>
        <w:adjustRightInd w:val="0"/>
        <w:jc w:val="right"/>
        <w:rPr>
          <w:rFonts w:eastAsiaTheme="minorEastAsia"/>
        </w:rPr>
      </w:pPr>
    </w:p>
    <w:p w:rsidR="005E56B2" w:rsidRPr="005E56B2" w:rsidRDefault="005E56B2" w:rsidP="00305A60">
      <w:pPr>
        <w:widowControl w:val="0"/>
        <w:autoSpaceDE w:val="0"/>
        <w:autoSpaceDN w:val="0"/>
        <w:adjustRightInd w:val="0"/>
        <w:jc w:val="right"/>
        <w:rPr>
          <w:rFonts w:eastAsiaTheme="minorEastAsia"/>
        </w:rPr>
      </w:pPr>
      <w:r w:rsidRPr="005E56B2">
        <w:rPr>
          <w:rFonts w:eastAsiaTheme="minorEastAsia"/>
        </w:rPr>
        <w:t xml:space="preserve">                                                                              от ________________________________________</w:t>
      </w:r>
    </w:p>
    <w:p w:rsidR="005E56B2" w:rsidRPr="005E56B2" w:rsidRDefault="005E56B2" w:rsidP="00305A60">
      <w:pPr>
        <w:widowControl w:val="0"/>
        <w:autoSpaceDE w:val="0"/>
        <w:autoSpaceDN w:val="0"/>
        <w:adjustRightInd w:val="0"/>
        <w:jc w:val="right"/>
        <w:rPr>
          <w:rFonts w:eastAsiaTheme="minorEastAsia"/>
        </w:rPr>
      </w:pPr>
      <w:r w:rsidRPr="005E56B2">
        <w:rPr>
          <w:rFonts w:eastAsiaTheme="minorEastAsia"/>
        </w:rPr>
        <w:t xml:space="preserve">                                                                                                (Ф.И.О. заявителя)</w:t>
      </w:r>
    </w:p>
    <w:p w:rsidR="005E56B2" w:rsidRPr="005E56B2" w:rsidRDefault="005E56B2" w:rsidP="00305A60">
      <w:pPr>
        <w:widowControl w:val="0"/>
        <w:autoSpaceDE w:val="0"/>
        <w:autoSpaceDN w:val="0"/>
        <w:adjustRightInd w:val="0"/>
        <w:jc w:val="right"/>
        <w:rPr>
          <w:rFonts w:eastAsiaTheme="minorEastAsia"/>
        </w:rPr>
      </w:pPr>
      <w:r w:rsidRPr="005E56B2">
        <w:rPr>
          <w:rFonts w:eastAsiaTheme="minorEastAsia"/>
        </w:rPr>
        <w:t xml:space="preserve">                                                                             </w:t>
      </w:r>
      <w:proofErr w:type="gramStart"/>
      <w:r w:rsidRPr="005E56B2">
        <w:rPr>
          <w:rFonts w:eastAsiaTheme="minorEastAsia"/>
        </w:rPr>
        <w:t>зарегистрированного</w:t>
      </w:r>
      <w:proofErr w:type="gramEnd"/>
      <w:r w:rsidRPr="005E56B2">
        <w:rPr>
          <w:rFonts w:eastAsiaTheme="minorEastAsia"/>
        </w:rPr>
        <w:t xml:space="preserve">  по адресу:</w:t>
      </w:r>
    </w:p>
    <w:p w:rsidR="005E56B2" w:rsidRPr="005E56B2" w:rsidRDefault="005E56B2" w:rsidP="00305A60">
      <w:pPr>
        <w:widowControl w:val="0"/>
        <w:autoSpaceDE w:val="0"/>
        <w:autoSpaceDN w:val="0"/>
        <w:adjustRightInd w:val="0"/>
        <w:jc w:val="right"/>
        <w:rPr>
          <w:rFonts w:eastAsiaTheme="minorEastAsia"/>
        </w:rPr>
      </w:pPr>
      <w:r w:rsidRPr="005E56B2">
        <w:rPr>
          <w:rFonts w:eastAsiaTheme="minorEastAsia"/>
        </w:rPr>
        <w:t xml:space="preserve">                                                                             ___________________________________________</w:t>
      </w:r>
    </w:p>
    <w:p w:rsidR="005E56B2" w:rsidRPr="005E56B2" w:rsidRDefault="005E56B2" w:rsidP="00305A60">
      <w:pPr>
        <w:widowControl w:val="0"/>
        <w:autoSpaceDE w:val="0"/>
        <w:autoSpaceDN w:val="0"/>
        <w:adjustRightInd w:val="0"/>
        <w:jc w:val="right"/>
        <w:rPr>
          <w:rFonts w:eastAsiaTheme="minorEastAsia"/>
        </w:rPr>
      </w:pPr>
    </w:p>
    <w:p w:rsidR="005E56B2" w:rsidRPr="005E56B2" w:rsidRDefault="005E56B2" w:rsidP="00305A60">
      <w:pPr>
        <w:widowControl w:val="0"/>
        <w:autoSpaceDE w:val="0"/>
        <w:autoSpaceDN w:val="0"/>
        <w:adjustRightInd w:val="0"/>
        <w:jc w:val="right"/>
        <w:rPr>
          <w:rFonts w:eastAsiaTheme="minorEastAsia"/>
        </w:rPr>
      </w:pPr>
      <w:r w:rsidRPr="005E56B2">
        <w:rPr>
          <w:rFonts w:eastAsiaTheme="minorEastAsia"/>
        </w:rPr>
        <w:t xml:space="preserve">                                                                             ____________________________________________</w:t>
      </w:r>
    </w:p>
    <w:p w:rsidR="005E56B2" w:rsidRPr="005E56B2" w:rsidRDefault="00305A60" w:rsidP="00305A60">
      <w:pPr>
        <w:widowControl w:val="0"/>
        <w:autoSpaceDE w:val="0"/>
        <w:autoSpaceDN w:val="0"/>
        <w:adjustRightInd w:val="0"/>
        <w:jc w:val="right"/>
        <w:rPr>
          <w:rFonts w:eastAsiaTheme="minorEastAsia"/>
        </w:rPr>
      </w:pPr>
      <w:r>
        <w:rPr>
          <w:rFonts w:eastAsiaTheme="minorEastAsia"/>
        </w:rPr>
        <w:t xml:space="preserve">                                                                                       (</w:t>
      </w:r>
      <w:r w:rsidR="005E56B2" w:rsidRPr="005E56B2">
        <w:rPr>
          <w:rFonts w:eastAsiaTheme="minorEastAsia"/>
        </w:rPr>
        <w:t>телефон, факс, иные сведения)</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center"/>
        <w:rPr>
          <w:rFonts w:eastAsiaTheme="minorEastAsia"/>
        </w:rPr>
      </w:pPr>
      <w:bookmarkStart w:id="21" w:name="Par332"/>
      <w:bookmarkEnd w:id="21"/>
      <w:r w:rsidRPr="005E56B2">
        <w:rPr>
          <w:rFonts w:eastAsiaTheme="minorEastAsia"/>
        </w:rPr>
        <w:t>Заявление</w:t>
      </w:r>
    </w:p>
    <w:p w:rsidR="005E56B2" w:rsidRPr="005E56B2" w:rsidRDefault="005E56B2" w:rsidP="005E56B2">
      <w:pPr>
        <w:widowControl w:val="0"/>
        <w:autoSpaceDE w:val="0"/>
        <w:autoSpaceDN w:val="0"/>
        <w:adjustRightInd w:val="0"/>
        <w:jc w:val="center"/>
        <w:rPr>
          <w:rFonts w:eastAsiaTheme="minorEastAsia"/>
        </w:rPr>
      </w:pPr>
      <w:r w:rsidRPr="005E56B2">
        <w:rPr>
          <w:rFonts w:eastAsiaTheme="minorEastAsia"/>
        </w:rPr>
        <w:t>о выдаче разрешения на захоронение умершего в могилу (на помещение урны с прахом в могилу)</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p>
    <w:p w:rsidR="00305A60" w:rsidRDefault="005E56B2" w:rsidP="005E56B2">
      <w:pPr>
        <w:widowControl w:val="0"/>
        <w:autoSpaceDE w:val="0"/>
        <w:autoSpaceDN w:val="0"/>
        <w:adjustRightInd w:val="0"/>
        <w:jc w:val="both"/>
        <w:rPr>
          <w:rFonts w:eastAsiaTheme="minorEastAsia"/>
        </w:rPr>
      </w:pPr>
      <w:r w:rsidRPr="005E56B2">
        <w:rPr>
          <w:rFonts w:eastAsiaTheme="minorEastAsia"/>
        </w:rPr>
        <w:t xml:space="preserve">Прошу выдать разрешение </w:t>
      </w:r>
      <w:proofErr w:type="gramStart"/>
      <w:r w:rsidRPr="005E56B2">
        <w:rPr>
          <w:rFonts w:eastAsiaTheme="minorEastAsia"/>
        </w:rPr>
        <w:t>на</w:t>
      </w:r>
      <w:proofErr w:type="gramEnd"/>
      <w:r w:rsidRPr="005E56B2">
        <w:rPr>
          <w:rFonts w:eastAsiaTheme="minorEastAsia"/>
        </w:rPr>
        <w:t xml:space="preserve"> </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_________________________________________________________</w:t>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r>
      <w:r w:rsidR="00305A60">
        <w:rPr>
          <w:rFonts w:eastAsiaTheme="minorEastAsia"/>
        </w:rPr>
        <w:softHyphen/>
        <w:t>____________________</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 xml:space="preserve">                          </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________________________________________________________________________</w:t>
      </w:r>
      <w:r w:rsidR="00305A60">
        <w:rPr>
          <w:rFonts w:eastAsiaTheme="minorEastAsia"/>
        </w:rPr>
        <w:t>_____</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 xml:space="preserve"> _______________________________________________________________________</w:t>
      </w:r>
      <w:r w:rsidR="00305A60">
        <w:rPr>
          <w:rFonts w:eastAsiaTheme="minorEastAsia"/>
        </w:rPr>
        <w:t>______</w:t>
      </w:r>
    </w:p>
    <w:p w:rsidR="005E56B2" w:rsidRPr="005E56B2" w:rsidRDefault="005E56B2" w:rsidP="00305A60">
      <w:pPr>
        <w:widowControl w:val="0"/>
        <w:autoSpaceDE w:val="0"/>
        <w:autoSpaceDN w:val="0"/>
        <w:adjustRightInd w:val="0"/>
        <w:jc w:val="center"/>
        <w:rPr>
          <w:rFonts w:eastAsiaTheme="minorEastAsia"/>
        </w:rPr>
      </w:pPr>
      <w:r w:rsidRPr="005E56B2">
        <w:rPr>
          <w:rFonts w:eastAsiaTheme="minorEastAsia"/>
        </w:rPr>
        <w:t xml:space="preserve">(фамилия, имя, отчество </w:t>
      </w:r>
      <w:proofErr w:type="gramStart"/>
      <w:r w:rsidRPr="005E56B2">
        <w:rPr>
          <w:rFonts w:eastAsiaTheme="minorEastAsia"/>
        </w:rPr>
        <w:t>умершего</w:t>
      </w:r>
      <w:proofErr w:type="gramEnd"/>
      <w:r w:rsidRPr="005E56B2">
        <w:rPr>
          <w:rFonts w:eastAsiaTheme="minorEastAsia"/>
        </w:rPr>
        <w:t>)</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Дата смерти _________________, на кладбище ___________________________________________</w:t>
      </w:r>
      <w:r w:rsidR="00305A60">
        <w:rPr>
          <w:rFonts w:eastAsiaTheme="minorEastAsia"/>
        </w:rPr>
        <w:t>__________________________________</w:t>
      </w:r>
    </w:p>
    <w:p w:rsidR="005E56B2" w:rsidRPr="005E56B2" w:rsidRDefault="005E56B2" w:rsidP="00305A60">
      <w:pPr>
        <w:widowControl w:val="0"/>
        <w:autoSpaceDE w:val="0"/>
        <w:autoSpaceDN w:val="0"/>
        <w:adjustRightInd w:val="0"/>
        <w:jc w:val="center"/>
        <w:rPr>
          <w:rFonts w:eastAsiaTheme="minorEastAsia"/>
        </w:rPr>
      </w:pPr>
      <w:r w:rsidRPr="005E56B2">
        <w:rPr>
          <w:rFonts w:eastAsiaTheme="minorEastAsia"/>
        </w:rPr>
        <w:t>(наименование кладбища)</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____________________________________________________________________</w:t>
      </w:r>
      <w:r w:rsidR="00305A60">
        <w:rPr>
          <w:rFonts w:eastAsiaTheme="minorEastAsia"/>
        </w:rPr>
        <w:t>_________</w:t>
      </w:r>
    </w:p>
    <w:p w:rsidR="005E56B2" w:rsidRPr="005E56B2" w:rsidRDefault="005E56B2" w:rsidP="00305A60">
      <w:pPr>
        <w:widowControl w:val="0"/>
        <w:autoSpaceDE w:val="0"/>
        <w:autoSpaceDN w:val="0"/>
        <w:adjustRightInd w:val="0"/>
        <w:jc w:val="center"/>
        <w:rPr>
          <w:rFonts w:eastAsiaTheme="minorEastAsia"/>
        </w:rPr>
      </w:pPr>
      <w:r w:rsidRPr="005E56B2">
        <w:rPr>
          <w:rFonts w:eastAsiaTheme="minorEastAsia"/>
        </w:rPr>
        <w:t>(дата, Ф.И.О., подпись)</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 xml:space="preserve">Приложение:  указываются   документы,  которые   заявитель  представляет  в соответствии с </w:t>
      </w:r>
      <w:hyperlink w:anchor="Par131" w:history="1">
        <w:r w:rsidRPr="005E56B2">
          <w:rPr>
            <w:rFonts w:eastAsiaTheme="minorEastAsia"/>
          </w:rPr>
          <w:t>пунктом 2.6</w:t>
        </w:r>
      </w:hyperlink>
      <w:r w:rsidRPr="005E56B2">
        <w:rPr>
          <w:rFonts w:eastAsiaTheme="minorEastAsia"/>
        </w:rPr>
        <w:t xml:space="preserve"> Административного регламента.</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center"/>
        <w:rPr>
          <w:rFonts w:eastAsiaTheme="minorHAnsi"/>
          <w:lang w:eastAsia="en-U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5E56B2" w:rsidRPr="005E56B2" w:rsidTr="00305A60">
        <w:trPr>
          <w:trHeight w:val="383"/>
        </w:trPr>
        <w:tc>
          <w:tcPr>
            <w:tcW w:w="825" w:type="dxa"/>
            <w:tcBorders>
              <w:right w:val="single" w:sz="4" w:space="0" w:color="auto"/>
            </w:tcBorders>
          </w:tcPr>
          <w:p w:rsidR="005E56B2" w:rsidRPr="005E56B2" w:rsidRDefault="005E56B2" w:rsidP="005E56B2">
            <w:pPr>
              <w:widowControl w:val="0"/>
              <w:autoSpaceDE w:val="0"/>
              <w:autoSpaceDN w:val="0"/>
              <w:adjustRightInd w:val="0"/>
              <w:jc w:val="both"/>
              <w:rPr>
                <w:rFonts w:eastAsiaTheme="minorEastAsia"/>
                <w:sz w:val="22"/>
                <w:szCs w:val="22"/>
              </w:rPr>
            </w:pPr>
          </w:p>
        </w:tc>
        <w:tc>
          <w:tcPr>
            <w:tcW w:w="5799" w:type="dxa"/>
            <w:tcBorders>
              <w:top w:val="nil"/>
              <w:left w:val="single" w:sz="4" w:space="0" w:color="auto"/>
              <w:bottom w:val="nil"/>
              <w:right w:val="nil"/>
            </w:tcBorders>
          </w:tcPr>
          <w:p w:rsidR="005E56B2" w:rsidRPr="005E56B2" w:rsidRDefault="005E56B2" w:rsidP="005E56B2">
            <w:pPr>
              <w:widowControl w:val="0"/>
              <w:autoSpaceDE w:val="0"/>
              <w:autoSpaceDN w:val="0"/>
              <w:adjustRightInd w:val="0"/>
              <w:jc w:val="both"/>
              <w:rPr>
                <w:rFonts w:eastAsiaTheme="minorEastAsia"/>
                <w:sz w:val="22"/>
                <w:szCs w:val="22"/>
              </w:rPr>
            </w:pPr>
            <w:r w:rsidRPr="005E56B2">
              <w:rPr>
                <w:rFonts w:eastAsiaTheme="minorEastAsia"/>
                <w:sz w:val="22"/>
                <w:szCs w:val="22"/>
              </w:rPr>
              <w:t>выдать на руки в Администрации</w:t>
            </w:r>
          </w:p>
        </w:tc>
      </w:tr>
      <w:tr w:rsidR="005E56B2" w:rsidRPr="005E56B2" w:rsidTr="00305A60">
        <w:trPr>
          <w:trHeight w:val="382"/>
        </w:trPr>
        <w:tc>
          <w:tcPr>
            <w:tcW w:w="825" w:type="dxa"/>
            <w:tcBorders>
              <w:right w:val="single" w:sz="4" w:space="0" w:color="auto"/>
            </w:tcBorders>
          </w:tcPr>
          <w:p w:rsidR="005E56B2" w:rsidRPr="005E56B2" w:rsidRDefault="005E56B2" w:rsidP="005E56B2">
            <w:pPr>
              <w:widowControl w:val="0"/>
              <w:autoSpaceDE w:val="0"/>
              <w:autoSpaceDN w:val="0"/>
              <w:adjustRightInd w:val="0"/>
              <w:jc w:val="both"/>
              <w:rPr>
                <w:rFonts w:eastAsiaTheme="minorEastAsia"/>
                <w:sz w:val="22"/>
                <w:szCs w:val="22"/>
              </w:rPr>
            </w:pPr>
          </w:p>
        </w:tc>
        <w:tc>
          <w:tcPr>
            <w:tcW w:w="5799" w:type="dxa"/>
            <w:tcBorders>
              <w:top w:val="nil"/>
              <w:left w:val="single" w:sz="4" w:space="0" w:color="auto"/>
              <w:bottom w:val="nil"/>
              <w:right w:val="nil"/>
            </w:tcBorders>
          </w:tcPr>
          <w:p w:rsidR="005E56B2" w:rsidRPr="005E56B2" w:rsidRDefault="005E56B2" w:rsidP="005E56B2">
            <w:pPr>
              <w:widowControl w:val="0"/>
              <w:autoSpaceDE w:val="0"/>
              <w:autoSpaceDN w:val="0"/>
              <w:adjustRightInd w:val="0"/>
              <w:jc w:val="both"/>
              <w:rPr>
                <w:rFonts w:eastAsiaTheme="minorEastAsia"/>
                <w:sz w:val="22"/>
                <w:szCs w:val="22"/>
              </w:rPr>
            </w:pPr>
            <w:r w:rsidRPr="005E56B2">
              <w:rPr>
                <w:rFonts w:eastAsiaTheme="minorEastAsia"/>
                <w:sz w:val="22"/>
                <w:szCs w:val="22"/>
              </w:rPr>
              <w:t>направить по почте</w:t>
            </w:r>
          </w:p>
        </w:tc>
      </w:tr>
    </w:tbl>
    <w:p w:rsidR="005E56B2" w:rsidRPr="005E56B2" w:rsidRDefault="005E56B2" w:rsidP="005E56B2">
      <w:pPr>
        <w:widowControl w:val="0"/>
        <w:autoSpaceDE w:val="0"/>
        <w:autoSpaceDN w:val="0"/>
        <w:adjustRightInd w:val="0"/>
        <w:jc w:val="center"/>
        <w:rPr>
          <w:rFonts w:eastAsiaTheme="minorHAnsi"/>
          <w:lang w:eastAsia="en-US"/>
        </w:rPr>
      </w:pPr>
    </w:p>
    <w:p w:rsidR="005E56B2" w:rsidRPr="005E56B2" w:rsidRDefault="005E56B2" w:rsidP="005E56B2">
      <w:pPr>
        <w:widowControl w:val="0"/>
        <w:autoSpaceDE w:val="0"/>
        <w:autoSpaceDN w:val="0"/>
        <w:adjustRightInd w:val="0"/>
        <w:jc w:val="center"/>
        <w:rPr>
          <w:rFonts w:eastAsiaTheme="minorHAnsi"/>
          <w:lang w:eastAsia="en-US"/>
        </w:rPr>
      </w:pPr>
    </w:p>
    <w:p w:rsidR="005E56B2" w:rsidRPr="005E56B2" w:rsidRDefault="005E56B2" w:rsidP="005E56B2">
      <w:pPr>
        <w:widowControl w:val="0"/>
        <w:autoSpaceDE w:val="0"/>
        <w:autoSpaceDN w:val="0"/>
        <w:adjustRightInd w:val="0"/>
        <w:jc w:val="center"/>
        <w:rPr>
          <w:rFonts w:eastAsiaTheme="minorHAnsi"/>
          <w:sz w:val="22"/>
          <w:szCs w:val="22"/>
          <w:lang w:eastAsia="en-US"/>
        </w:rPr>
      </w:pPr>
    </w:p>
    <w:p w:rsidR="005E56B2" w:rsidRPr="005E56B2" w:rsidRDefault="005E56B2" w:rsidP="005E56B2">
      <w:pPr>
        <w:widowControl w:val="0"/>
        <w:autoSpaceDE w:val="0"/>
        <w:autoSpaceDN w:val="0"/>
        <w:adjustRightInd w:val="0"/>
        <w:jc w:val="center"/>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bookmarkStart w:id="22" w:name="Par357"/>
      <w:bookmarkEnd w:id="22"/>
      <w:r w:rsidRPr="005E56B2">
        <w:rPr>
          <w:rFonts w:eastAsiaTheme="minorHAnsi"/>
          <w:sz w:val="22"/>
          <w:szCs w:val="22"/>
          <w:lang w:eastAsia="en-US"/>
        </w:rPr>
        <w:br w:type="page"/>
      </w:r>
    </w:p>
    <w:p w:rsidR="005E56B2" w:rsidRPr="005E56B2" w:rsidRDefault="005E56B2" w:rsidP="005E56B2">
      <w:pPr>
        <w:widowControl w:val="0"/>
        <w:autoSpaceDE w:val="0"/>
        <w:autoSpaceDN w:val="0"/>
        <w:adjustRightInd w:val="0"/>
        <w:jc w:val="right"/>
        <w:outlineLvl w:val="1"/>
        <w:rPr>
          <w:rFonts w:eastAsiaTheme="minorHAnsi"/>
          <w:lang w:eastAsia="en-US"/>
        </w:rPr>
      </w:pPr>
      <w:r w:rsidRPr="005E56B2">
        <w:rPr>
          <w:rFonts w:eastAsiaTheme="minorHAnsi"/>
          <w:lang w:eastAsia="en-US"/>
        </w:rPr>
        <w:lastRenderedPageBreak/>
        <w:t>Приложение № 2</w:t>
      </w:r>
    </w:p>
    <w:p w:rsidR="005E56B2" w:rsidRPr="005E56B2" w:rsidRDefault="005E56B2" w:rsidP="005E56B2">
      <w:pPr>
        <w:widowControl w:val="0"/>
        <w:autoSpaceDE w:val="0"/>
        <w:autoSpaceDN w:val="0"/>
        <w:adjustRightInd w:val="0"/>
        <w:jc w:val="right"/>
        <w:rPr>
          <w:rFonts w:eastAsiaTheme="minorHAnsi"/>
          <w:lang w:eastAsia="en-US"/>
        </w:rPr>
      </w:pPr>
      <w:r w:rsidRPr="005E56B2">
        <w:rPr>
          <w:rFonts w:eastAsiaTheme="minorHAnsi"/>
          <w:lang w:eastAsia="en-US"/>
        </w:rPr>
        <w:t>к Административному регламенту</w:t>
      </w:r>
    </w:p>
    <w:p w:rsidR="005E56B2" w:rsidRPr="005E56B2" w:rsidRDefault="005E56B2" w:rsidP="005E56B2">
      <w:pPr>
        <w:widowControl w:val="0"/>
        <w:autoSpaceDE w:val="0"/>
        <w:autoSpaceDN w:val="0"/>
        <w:adjustRightInd w:val="0"/>
        <w:jc w:val="right"/>
        <w:rPr>
          <w:rFonts w:eastAsiaTheme="minorHAnsi"/>
          <w:lang w:eastAsia="en-US"/>
        </w:rPr>
      </w:pPr>
    </w:p>
    <w:p w:rsidR="005E56B2" w:rsidRPr="005E56B2" w:rsidRDefault="005E56B2" w:rsidP="005E56B2">
      <w:pPr>
        <w:widowControl w:val="0"/>
        <w:autoSpaceDE w:val="0"/>
        <w:autoSpaceDN w:val="0"/>
        <w:adjustRightInd w:val="0"/>
        <w:jc w:val="right"/>
        <w:rPr>
          <w:rFonts w:eastAsiaTheme="minorHAnsi"/>
          <w:lang w:eastAsia="en-US"/>
        </w:rPr>
      </w:pPr>
    </w:p>
    <w:p w:rsidR="005E56B2" w:rsidRPr="005E56B2" w:rsidRDefault="005E56B2" w:rsidP="005E56B2">
      <w:pPr>
        <w:widowControl w:val="0"/>
        <w:autoSpaceDE w:val="0"/>
        <w:autoSpaceDN w:val="0"/>
        <w:adjustRightInd w:val="0"/>
        <w:jc w:val="right"/>
        <w:rPr>
          <w:rFonts w:eastAsiaTheme="minorHAnsi"/>
          <w:lang w:eastAsia="en-US"/>
        </w:rPr>
      </w:pPr>
    </w:p>
    <w:p w:rsidR="0043441C" w:rsidRPr="0043441C" w:rsidRDefault="005E56B2" w:rsidP="0043441C">
      <w:pPr>
        <w:widowControl w:val="0"/>
        <w:autoSpaceDE w:val="0"/>
        <w:autoSpaceDN w:val="0"/>
        <w:adjustRightInd w:val="0"/>
        <w:jc w:val="right"/>
        <w:rPr>
          <w:rFonts w:eastAsiaTheme="minorEastAsia"/>
        </w:rPr>
      </w:pPr>
      <w:r w:rsidRPr="005E56B2">
        <w:rPr>
          <w:rFonts w:eastAsiaTheme="minorEastAsia"/>
        </w:rPr>
        <w:t xml:space="preserve">                                                                                  </w:t>
      </w:r>
      <w:r w:rsidR="0043441C" w:rsidRPr="0043441C">
        <w:rPr>
          <w:rFonts w:eastAsiaTheme="minorEastAsia"/>
        </w:rPr>
        <w:t>В администрацию МО Селивановское сельское поселение</w:t>
      </w:r>
    </w:p>
    <w:p w:rsidR="0043441C" w:rsidRPr="0043441C" w:rsidRDefault="0043441C" w:rsidP="0043441C">
      <w:pPr>
        <w:widowControl w:val="0"/>
        <w:autoSpaceDE w:val="0"/>
        <w:autoSpaceDN w:val="0"/>
        <w:adjustRightInd w:val="0"/>
        <w:jc w:val="right"/>
        <w:rPr>
          <w:rFonts w:eastAsiaTheme="minorEastAsia"/>
        </w:rPr>
      </w:pPr>
    </w:p>
    <w:p w:rsidR="0043441C" w:rsidRPr="0043441C" w:rsidRDefault="0043441C" w:rsidP="0043441C">
      <w:pPr>
        <w:widowControl w:val="0"/>
        <w:autoSpaceDE w:val="0"/>
        <w:autoSpaceDN w:val="0"/>
        <w:adjustRightInd w:val="0"/>
        <w:jc w:val="right"/>
        <w:rPr>
          <w:rFonts w:eastAsiaTheme="minorEastAsia"/>
        </w:rPr>
      </w:pPr>
      <w:r w:rsidRPr="0043441C">
        <w:rPr>
          <w:rFonts w:eastAsiaTheme="minorEastAsia"/>
        </w:rPr>
        <w:t xml:space="preserve">                                                                              от ________________________________________</w:t>
      </w:r>
    </w:p>
    <w:p w:rsidR="0043441C" w:rsidRPr="0043441C" w:rsidRDefault="0043441C" w:rsidP="0043441C">
      <w:pPr>
        <w:widowControl w:val="0"/>
        <w:autoSpaceDE w:val="0"/>
        <w:autoSpaceDN w:val="0"/>
        <w:adjustRightInd w:val="0"/>
        <w:jc w:val="right"/>
        <w:rPr>
          <w:rFonts w:eastAsiaTheme="minorEastAsia"/>
        </w:rPr>
      </w:pPr>
      <w:r w:rsidRPr="0043441C">
        <w:rPr>
          <w:rFonts w:eastAsiaTheme="minorEastAsia"/>
        </w:rPr>
        <w:t xml:space="preserve">                                                                                                (Ф.И.О. заявителя)</w:t>
      </w:r>
    </w:p>
    <w:p w:rsidR="0043441C" w:rsidRPr="0043441C" w:rsidRDefault="0043441C" w:rsidP="0043441C">
      <w:pPr>
        <w:widowControl w:val="0"/>
        <w:autoSpaceDE w:val="0"/>
        <w:autoSpaceDN w:val="0"/>
        <w:adjustRightInd w:val="0"/>
        <w:jc w:val="right"/>
        <w:rPr>
          <w:rFonts w:eastAsiaTheme="minorEastAsia"/>
        </w:rPr>
      </w:pPr>
      <w:r w:rsidRPr="0043441C">
        <w:rPr>
          <w:rFonts w:eastAsiaTheme="minorEastAsia"/>
        </w:rPr>
        <w:t xml:space="preserve">                                                                             </w:t>
      </w:r>
      <w:proofErr w:type="gramStart"/>
      <w:r w:rsidRPr="0043441C">
        <w:rPr>
          <w:rFonts w:eastAsiaTheme="minorEastAsia"/>
        </w:rPr>
        <w:t>зарегистрированного</w:t>
      </w:r>
      <w:proofErr w:type="gramEnd"/>
      <w:r w:rsidRPr="0043441C">
        <w:rPr>
          <w:rFonts w:eastAsiaTheme="minorEastAsia"/>
        </w:rPr>
        <w:t xml:space="preserve">  по адресу:</w:t>
      </w:r>
    </w:p>
    <w:p w:rsidR="0043441C" w:rsidRPr="0043441C" w:rsidRDefault="0043441C" w:rsidP="0043441C">
      <w:pPr>
        <w:widowControl w:val="0"/>
        <w:autoSpaceDE w:val="0"/>
        <w:autoSpaceDN w:val="0"/>
        <w:adjustRightInd w:val="0"/>
        <w:jc w:val="right"/>
        <w:rPr>
          <w:rFonts w:eastAsiaTheme="minorEastAsia"/>
        </w:rPr>
      </w:pPr>
      <w:r w:rsidRPr="0043441C">
        <w:rPr>
          <w:rFonts w:eastAsiaTheme="minorEastAsia"/>
        </w:rPr>
        <w:t xml:space="preserve">                                                                             ___________________________________________</w:t>
      </w:r>
    </w:p>
    <w:p w:rsidR="0043441C" w:rsidRPr="0043441C" w:rsidRDefault="0043441C" w:rsidP="0043441C">
      <w:pPr>
        <w:widowControl w:val="0"/>
        <w:autoSpaceDE w:val="0"/>
        <w:autoSpaceDN w:val="0"/>
        <w:adjustRightInd w:val="0"/>
        <w:jc w:val="right"/>
        <w:rPr>
          <w:rFonts w:eastAsiaTheme="minorEastAsia"/>
        </w:rPr>
      </w:pPr>
    </w:p>
    <w:p w:rsidR="0043441C" w:rsidRPr="0043441C" w:rsidRDefault="0043441C" w:rsidP="0043441C">
      <w:pPr>
        <w:widowControl w:val="0"/>
        <w:autoSpaceDE w:val="0"/>
        <w:autoSpaceDN w:val="0"/>
        <w:adjustRightInd w:val="0"/>
        <w:jc w:val="right"/>
        <w:rPr>
          <w:rFonts w:eastAsiaTheme="minorEastAsia"/>
        </w:rPr>
      </w:pPr>
      <w:r w:rsidRPr="0043441C">
        <w:rPr>
          <w:rFonts w:eastAsiaTheme="minorEastAsia"/>
        </w:rPr>
        <w:t xml:space="preserve">                                                                             ____________________________________________</w:t>
      </w:r>
    </w:p>
    <w:p w:rsidR="0043441C" w:rsidRPr="0043441C" w:rsidRDefault="0043441C" w:rsidP="0043441C">
      <w:pPr>
        <w:widowControl w:val="0"/>
        <w:autoSpaceDE w:val="0"/>
        <w:autoSpaceDN w:val="0"/>
        <w:adjustRightInd w:val="0"/>
        <w:jc w:val="right"/>
        <w:rPr>
          <w:rFonts w:eastAsiaTheme="minorEastAsia"/>
        </w:rPr>
      </w:pPr>
      <w:r w:rsidRPr="0043441C">
        <w:rPr>
          <w:rFonts w:eastAsiaTheme="minorEastAsia"/>
        </w:rPr>
        <w:t xml:space="preserve">                                                                                       (телефон, факс, иные сведения)</w:t>
      </w:r>
    </w:p>
    <w:p w:rsidR="005E56B2" w:rsidRPr="005E56B2" w:rsidRDefault="005E56B2" w:rsidP="0043441C">
      <w:pPr>
        <w:widowControl w:val="0"/>
        <w:autoSpaceDE w:val="0"/>
        <w:autoSpaceDN w:val="0"/>
        <w:adjustRightInd w:val="0"/>
        <w:jc w:val="right"/>
        <w:rPr>
          <w:rFonts w:eastAsiaTheme="minorEastAsia"/>
        </w:rPr>
      </w:pPr>
    </w:p>
    <w:p w:rsidR="005E56B2" w:rsidRPr="005E56B2" w:rsidRDefault="005E56B2" w:rsidP="005E56B2">
      <w:pPr>
        <w:widowControl w:val="0"/>
        <w:autoSpaceDE w:val="0"/>
        <w:autoSpaceDN w:val="0"/>
        <w:adjustRightInd w:val="0"/>
        <w:jc w:val="center"/>
        <w:rPr>
          <w:rFonts w:eastAsiaTheme="minorEastAsia"/>
        </w:rPr>
      </w:pPr>
      <w:bookmarkStart w:id="23" w:name="Par372"/>
      <w:bookmarkEnd w:id="23"/>
      <w:r w:rsidRPr="005E56B2">
        <w:rPr>
          <w:rFonts w:eastAsiaTheme="minorEastAsia"/>
        </w:rPr>
        <w:t>Заявление</w:t>
      </w:r>
    </w:p>
    <w:p w:rsidR="005E56B2" w:rsidRPr="005E56B2" w:rsidRDefault="005E56B2" w:rsidP="005E56B2">
      <w:pPr>
        <w:widowControl w:val="0"/>
        <w:autoSpaceDE w:val="0"/>
        <w:autoSpaceDN w:val="0"/>
        <w:adjustRightInd w:val="0"/>
        <w:jc w:val="center"/>
        <w:rPr>
          <w:rFonts w:eastAsiaTheme="minorEastAsia"/>
        </w:rPr>
      </w:pPr>
      <w:r w:rsidRPr="005E56B2">
        <w:rPr>
          <w:rFonts w:eastAsiaTheme="minorEastAsia"/>
        </w:rPr>
        <w:t>о выдаче разрешения на захоронение умершего в родственное место</w:t>
      </w:r>
    </w:p>
    <w:p w:rsidR="005E56B2" w:rsidRPr="005E56B2" w:rsidRDefault="005E56B2" w:rsidP="005E56B2">
      <w:pPr>
        <w:widowControl w:val="0"/>
        <w:autoSpaceDE w:val="0"/>
        <w:autoSpaceDN w:val="0"/>
        <w:adjustRightInd w:val="0"/>
        <w:jc w:val="center"/>
        <w:rPr>
          <w:rFonts w:eastAsiaTheme="minorEastAsia"/>
        </w:rPr>
      </w:pPr>
      <w:r w:rsidRPr="005E56B2">
        <w:rPr>
          <w:rFonts w:eastAsiaTheme="minorEastAsia"/>
        </w:rPr>
        <w:t>захоронения, на участке в пределах ограды родственного места</w:t>
      </w:r>
    </w:p>
    <w:p w:rsidR="005E56B2" w:rsidRPr="005E56B2" w:rsidRDefault="005E56B2" w:rsidP="005E56B2">
      <w:pPr>
        <w:widowControl w:val="0"/>
        <w:autoSpaceDE w:val="0"/>
        <w:autoSpaceDN w:val="0"/>
        <w:adjustRightInd w:val="0"/>
        <w:jc w:val="center"/>
        <w:rPr>
          <w:rFonts w:eastAsiaTheme="minorEastAsia"/>
        </w:rPr>
      </w:pPr>
      <w:r w:rsidRPr="005E56B2">
        <w:rPr>
          <w:rFonts w:eastAsiaTheme="minorEastAsia"/>
        </w:rPr>
        <w:t>захоронения</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Прошу   выдать   разрешение   на    захоронение     умершего   родственника</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w:t>
      </w:r>
      <w:r w:rsidR="0043441C">
        <w:rPr>
          <w:rFonts w:eastAsiaTheme="minorEastAsia"/>
        </w:rPr>
        <w:t>__________________________</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 xml:space="preserve">                                                          (фамилия, имя, отчество)</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w:t>
      </w:r>
      <w:r w:rsidR="0043441C">
        <w:rPr>
          <w:rFonts w:eastAsiaTheme="minorEastAsia"/>
        </w:rPr>
        <w:t>__________________________</w:t>
      </w:r>
    </w:p>
    <w:p w:rsidR="005E56B2" w:rsidRPr="005E56B2" w:rsidRDefault="005E56B2" w:rsidP="0043441C">
      <w:pPr>
        <w:widowControl w:val="0"/>
        <w:autoSpaceDE w:val="0"/>
        <w:autoSpaceDN w:val="0"/>
        <w:adjustRightInd w:val="0"/>
        <w:jc w:val="center"/>
        <w:rPr>
          <w:rFonts w:eastAsiaTheme="minorEastAsia"/>
        </w:rPr>
      </w:pPr>
      <w:proofErr w:type="gramStart"/>
      <w:r w:rsidRPr="005E56B2">
        <w:rPr>
          <w:rFonts w:eastAsiaTheme="minorEastAsia"/>
        </w:rPr>
        <w:t>(указать куда: в родственное захоронение или на участок  в пределах  ограды</w:t>
      </w:r>
      <w:proofErr w:type="gramEnd"/>
    </w:p>
    <w:p w:rsidR="005E56B2" w:rsidRPr="005E56B2" w:rsidRDefault="005E56B2" w:rsidP="0043441C">
      <w:pPr>
        <w:widowControl w:val="0"/>
        <w:autoSpaceDE w:val="0"/>
        <w:autoSpaceDN w:val="0"/>
        <w:adjustRightInd w:val="0"/>
        <w:jc w:val="center"/>
        <w:rPr>
          <w:rFonts w:eastAsiaTheme="minorEastAsia"/>
        </w:rPr>
      </w:pPr>
      <w:r w:rsidRPr="005E56B2">
        <w:rPr>
          <w:rFonts w:eastAsiaTheme="minorEastAsia"/>
        </w:rPr>
        <w:t>родственного захоронения)</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 xml:space="preserve">где ранее </w:t>
      </w:r>
      <w:proofErr w:type="gramStart"/>
      <w:r w:rsidRPr="005E56B2">
        <w:rPr>
          <w:rFonts w:eastAsiaTheme="minorEastAsia"/>
        </w:rPr>
        <w:t>захоронен</w:t>
      </w:r>
      <w:proofErr w:type="gramEnd"/>
      <w:r w:rsidRPr="005E56B2">
        <w:rPr>
          <w:rFonts w:eastAsiaTheme="minorEastAsia"/>
        </w:rPr>
        <w:t xml:space="preserve"> в ___________ году ________________________________________________</w:t>
      </w:r>
      <w:r w:rsidR="0043441C">
        <w:rPr>
          <w:rFonts w:eastAsiaTheme="minorEastAsia"/>
        </w:rPr>
        <w:softHyphen/>
        <w:t>_____________________________</w:t>
      </w:r>
    </w:p>
    <w:p w:rsidR="005E56B2" w:rsidRPr="005E56B2" w:rsidRDefault="005E56B2" w:rsidP="0043441C">
      <w:pPr>
        <w:widowControl w:val="0"/>
        <w:autoSpaceDE w:val="0"/>
        <w:autoSpaceDN w:val="0"/>
        <w:adjustRightInd w:val="0"/>
        <w:jc w:val="center"/>
        <w:rPr>
          <w:rFonts w:eastAsiaTheme="minorEastAsia"/>
        </w:rPr>
      </w:pPr>
      <w:proofErr w:type="gramStart"/>
      <w:r w:rsidRPr="005E56B2">
        <w:rPr>
          <w:rFonts w:eastAsiaTheme="minorEastAsia"/>
        </w:rPr>
        <w:t>(родственное отношение, Ф.И.О. ранее</w:t>
      </w:r>
      <w:proofErr w:type="gramEnd"/>
    </w:p>
    <w:p w:rsidR="005E56B2" w:rsidRPr="005E56B2" w:rsidRDefault="005E56B2" w:rsidP="0043441C">
      <w:pPr>
        <w:widowControl w:val="0"/>
        <w:autoSpaceDE w:val="0"/>
        <w:autoSpaceDN w:val="0"/>
        <w:adjustRightInd w:val="0"/>
        <w:jc w:val="center"/>
        <w:rPr>
          <w:rFonts w:eastAsiaTheme="minorEastAsia"/>
        </w:rPr>
      </w:pPr>
      <w:r w:rsidRPr="005E56B2">
        <w:rPr>
          <w:rFonts w:eastAsiaTheme="minorEastAsia"/>
        </w:rPr>
        <w:t>___________________________________________________</w:t>
      </w:r>
      <w:r w:rsidR="0043441C">
        <w:rPr>
          <w:rFonts w:eastAsiaTheme="minorEastAsia"/>
        </w:rPr>
        <w:t>__________________________</w:t>
      </w:r>
    </w:p>
    <w:p w:rsidR="005E56B2" w:rsidRPr="005E56B2" w:rsidRDefault="005E56B2" w:rsidP="0043441C">
      <w:pPr>
        <w:widowControl w:val="0"/>
        <w:autoSpaceDE w:val="0"/>
        <w:autoSpaceDN w:val="0"/>
        <w:adjustRightInd w:val="0"/>
        <w:jc w:val="center"/>
        <w:rPr>
          <w:rFonts w:eastAsiaTheme="minorEastAsia"/>
        </w:rPr>
      </w:pPr>
      <w:r w:rsidRPr="005E56B2">
        <w:rPr>
          <w:rFonts w:eastAsiaTheme="minorEastAsia"/>
        </w:rPr>
        <w:t>захороненного лица)</w:t>
      </w:r>
    </w:p>
    <w:p w:rsidR="0043441C" w:rsidRDefault="0043441C"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на участке N ________, в могиле N _______, кладбища ____________________________________</w:t>
      </w:r>
      <w:r w:rsidR="0043441C">
        <w:rPr>
          <w:rFonts w:eastAsiaTheme="minorEastAsia"/>
        </w:rPr>
        <w:t>_________________________________________</w:t>
      </w:r>
    </w:p>
    <w:p w:rsidR="005E56B2" w:rsidRPr="005E56B2" w:rsidRDefault="005E56B2" w:rsidP="0043441C">
      <w:pPr>
        <w:widowControl w:val="0"/>
        <w:autoSpaceDE w:val="0"/>
        <w:autoSpaceDN w:val="0"/>
        <w:adjustRightInd w:val="0"/>
        <w:jc w:val="center"/>
        <w:rPr>
          <w:rFonts w:eastAsiaTheme="minorEastAsia"/>
        </w:rPr>
      </w:pPr>
      <w:r w:rsidRPr="005E56B2">
        <w:rPr>
          <w:rFonts w:eastAsiaTheme="minorEastAsia"/>
        </w:rPr>
        <w:t>(наименование)</w:t>
      </w:r>
    </w:p>
    <w:p w:rsidR="0043441C" w:rsidRDefault="005E56B2" w:rsidP="005E56B2">
      <w:pPr>
        <w:widowControl w:val="0"/>
        <w:autoSpaceDE w:val="0"/>
        <w:autoSpaceDN w:val="0"/>
        <w:adjustRightInd w:val="0"/>
        <w:jc w:val="both"/>
        <w:rPr>
          <w:rFonts w:eastAsiaTheme="minorEastAsia"/>
        </w:rPr>
      </w:pPr>
      <w:r w:rsidRPr="005E56B2">
        <w:rPr>
          <w:rFonts w:eastAsiaTheme="minorEastAsia"/>
        </w:rPr>
        <w:t xml:space="preserve">на могиле имеется </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___________________________________________________________________</w:t>
      </w:r>
      <w:r w:rsidR="0043441C">
        <w:rPr>
          <w:rFonts w:eastAsiaTheme="minorEastAsia"/>
        </w:rPr>
        <w:t>__________</w:t>
      </w:r>
    </w:p>
    <w:p w:rsidR="005E56B2" w:rsidRPr="005E56B2" w:rsidRDefault="005E56B2" w:rsidP="0043441C">
      <w:pPr>
        <w:widowControl w:val="0"/>
        <w:autoSpaceDE w:val="0"/>
        <w:autoSpaceDN w:val="0"/>
        <w:adjustRightInd w:val="0"/>
        <w:jc w:val="center"/>
        <w:rPr>
          <w:rFonts w:eastAsiaTheme="minorEastAsia"/>
        </w:rPr>
      </w:pPr>
      <w:r w:rsidRPr="005E56B2">
        <w:rPr>
          <w:rFonts w:eastAsiaTheme="minorEastAsia"/>
        </w:rPr>
        <w:t>(указать вид намогильного сооружения)</w:t>
      </w:r>
    </w:p>
    <w:p w:rsidR="0043441C" w:rsidRDefault="005E56B2" w:rsidP="005E56B2">
      <w:pPr>
        <w:widowControl w:val="0"/>
        <w:autoSpaceDE w:val="0"/>
        <w:autoSpaceDN w:val="0"/>
        <w:adjustRightInd w:val="0"/>
        <w:jc w:val="both"/>
        <w:rPr>
          <w:rFonts w:eastAsiaTheme="minorEastAsia"/>
        </w:rPr>
      </w:pPr>
      <w:r w:rsidRPr="005E56B2">
        <w:rPr>
          <w:rFonts w:eastAsiaTheme="minorEastAsia"/>
        </w:rPr>
        <w:t xml:space="preserve">с надписью </w:t>
      </w: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_________________________________________________________________________</w:t>
      </w:r>
      <w:r w:rsidR="0043441C">
        <w:rPr>
          <w:rFonts w:eastAsiaTheme="minorEastAsia"/>
        </w:rPr>
        <w:t>____</w:t>
      </w:r>
    </w:p>
    <w:p w:rsidR="005E56B2" w:rsidRPr="005E56B2" w:rsidRDefault="005E56B2" w:rsidP="0043441C">
      <w:pPr>
        <w:widowControl w:val="0"/>
        <w:autoSpaceDE w:val="0"/>
        <w:autoSpaceDN w:val="0"/>
        <w:adjustRightInd w:val="0"/>
        <w:jc w:val="center"/>
        <w:rPr>
          <w:rFonts w:eastAsiaTheme="minorEastAsia"/>
        </w:rPr>
      </w:pPr>
      <w:r w:rsidRPr="005E56B2">
        <w:rPr>
          <w:rFonts w:eastAsiaTheme="minorEastAsia"/>
        </w:rPr>
        <w:t>(Ф.И.О. ранее захороненного лица)</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Правильность сведений подтверждаю.</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Подпись _________________ Ф.И.О. __</w:t>
      </w:r>
      <w:r w:rsidR="0043441C">
        <w:rPr>
          <w:rFonts w:eastAsiaTheme="minorEastAsia"/>
        </w:rPr>
        <w:t>_________________________</w:t>
      </w:r>
      <w:r w:rsidRPr="005E56B2">
        <w:rPr>
          <w:rFonts w:eastAsiaTheme="minorEastAsia"/>
        </w:rPr>
        <w:t xml:space="preserve"> Дата ____________</w:t>
      </w:r>
      <w:r w:rsidR="0043441C">
        <w:rPr>
          <w:rFonts w:eastAsiaTheme="minorEastAsia"/>
        </w:rPr>
        <w:t>__</w:t>
      </w:r>
    </w:p>
    <w:p w:rsidR="005E56B2" w:rsidRPr="005E56B2" w:rsidRDefault="005E56B2" w:rsidP="005E56B2">
      <w:pPr>
        <w:widowControl w:val="0"/>
        <w:autoSpaceDE w:val="0"/>
        <w:autoSpaceDN w:val="0"/>
        <w:adjustRightInd w:val="0"/>
        <w:jc w:val="both"/>
        <w:rPr>
          <w:rFonts w:eastAsiaTheme="minorEastAsia"/>
        </w:rPr>
      </w:pPr>
    </w:p>
    <w:p w:rsidR="005E56B2" w:rsidRPr="005E56B2" w:rsidRDefault="005E56B2" w:rsidP="005E56B2">
      <w:pPr>
        <w:widowControl w:val="0"/>
        <w:autoSpaceDE w:val="0"/>
        <w:autoSpaceDN w:val="0"/>
        <w:adjustRightInd w:val="0"/>
        <w:jc w:val="both"/>
        <w:rPr>
          <w:rFonts w:eastAsiaTheme="minorEastAsia"/>
        </w:rPr>
      </w:pPr>
      <w:r w:rsidRPr="005E56B2">
        <w:rPr>
          <w:rFonts w:eastAsiaTheme="minorEastAsia"/>
        </w:rPr>
        <w:t>Приложение:  указываются   документы, которы</w:t>
      </w:r>
      <w:r w:rsidR="0043441C">
        <w:rPr>
          <w:rFonts w:eastAsiaTheme="minorEastAsia"/>
        </w:rPr>
        <w:t xml:space="preserve">е  заявитель   представляет   в </w:t>
      </w:r>
      <w:r w:rsidRPr="005E56B2">
        <w:rPr>
          <w:rFonts w:eastAsiaTheme="minorEastAsia"/>
        </w:rPr>
        <w:t xml:space="preserve">соответствии с </w:t>
      </w:r>
      <w:hyperlink w:anchor="Par131" w:history="1">
        <w:r w:rsidRPr="005E56B2">
          <w:rPr>
            <w:rFonts w:eastAsiaTheme="minorEastAsia"/>
          </w:rPr>
          <w:t>пунктом 2.6</w:t>
        </w:r>
      </w:hyperlink>
      <w:r w:rsidRPr="005E56B2">
        <w:rPr>
          <w:rFonts w:eastAsiaTheme="minorEastAsia"/>
        </w:rPr>
        <w:t xml:space="preserve"> Административного регламента.</w:t>
      </w:r>
    </w:p>
    <w:p w:rsidR="005E56B2" w:rsidRPr="005E56B2" w:rsidRDefault="005E56B2" w:rsidP="005E56B2">
      <w:pPr>
        <w:widowControl w:val="0"/>
        <w:autoSpaceDE w:val="0"/>
        <w:autoSpaceDN w:val="0"/>
        <w:adjustRightInd w:val="0"/>
        <w:jc w:val="center"/>
        <w:rPr>
          <w:rFonts w:eastAsiaTheme="minorHAnsi"/>
          <w:sz w:val="22"/>
          <w:szCs w:val="22"/>
          <w:lang w:eastAsia="en-US"/>
        </w:rPr>
      </w:pPr>
    </w:p>
    <w:p w:rsidR="005E56B2" w:rsidRPr="005E56B2" w:rsidRDefault="005E56B2" w:rsidP="005E56B2">
      <w:pPr>
        <w:widowControl w:val="0"/>
        <w:autoSpaceDE w:val="0"/>
        <w:autoSpaceDN w:val="0"/>
        <w:adjustRightInd w:val="0"/>
        <w:jc w:val="center"/>
        <w:rPr>
          <w:rFonts w:eastAsiaTheme="minorHAnsi"/>
          <w:sz w:val="22"/>
          <w:szCs w:val="22"/>
          <w:lang w:eastAsia="en-US"/>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5E56B2" w:rsidRPr="005E56B2" w:rsidTr="00305A60">
        <w:trPr>
          <w:trHeight w:val="383"/>
        </w:trPr>
        <w:tc>
          <w:tcPr>
            <w:tcW w:w="825" w:type="dxa"/>
            <w:tcBorders>
              <w:right w:val="single" w:sz="4" w:space="0" w:color="auto"/>
            </w:tcBorders>
          </w:tcPr>
          <w:p w:rsidR="005E56B2" w:rsidRPr="005E56B2" w:rsidRDefault="005E56B2" w:rsidP="005E56B2">
            <w:pPr>
              <w:widowControl w:val="0"/>
              <w:autoSpaceDE w:val="0"/>
              <w:autoSpaceDN w:val="0"/>
              <w:adjustRightInd w:val="0"/>
              <w:jc w:val="both"/>
              <w:rPr>
                <w:rFonts w:eastAsiaTheme="minorEastAsia"/>
                <w:sz w:val="22"/>
                <w:szCs w:val="22"/>
              </w:rPr>
            </w:pPr>
          </w:p>
        </w:tc>
        <w:tc>
          <w:tcPr>
            <w:tcW w:w="5799" w:type="dxa"/>
            <w:tcBorders>
              <w:top w:val="nil"/>
              <w:left w:val="single" w:sz="4" w:space="0" w:color="auto"/>
              <w:bottom w:val="nil"/>
              <w:right w:val="nil"/>
            </w:tcBorders>
          </w:tcPr>
          <w:p w:rsidR="005E56B2" w:rsidRPr="005E56B2" w:rsidRDefault="005E56B2" w:rsidP="005E56B2">
            <w:pPr>
              <w:widowControl w:val="0"/>
              <w:autoSpaceDE w:val="0"/>
              <w:autoSpaceDN w:val="0"/>
              <w:adjustRightInd w:val="0"/>
              <w:jc w:val="both"/>
              <w:rPr>
                <w:rFonts w:eastAsiaTheme="minorEastAsia"/>
                <w:sz w:val="22"/>
                <w:szCs w:val="22"/>
              </w:rPr>
            </w:pPr>
            <w:r w:rsidRPr="005E56B2">
              <w:rPr>
                <w:rFonts w:eastAsiaTheme="minorEastAsia"/>
                <w:sz w:val="22"/>
                <w:szCs w:val="22"/>
              </w:rPr>
              <w:t>выдать на руки в Администрации</w:t>
            </w:r>
          </w:p>
        </w:tc>
      </w:tr>
      <w:tr w:rsidR="005E56B2" w:rsidRPr="005E56B2" w:rsidTr="00305A60">
        <w:trPr>
          <w:trHeight w:val="382"/>
        </w:trPr>
        <w:tc>
          <w:tcPr>
            <w:tcW w:w="825" w:type="dxa"/>
            <w:tcBorders>
              <w:right w:val="single" w:sz="4" w:space="0" w:color="auto"/>
            </w:tcBorders>
          </w:tcPr>
          <w:p w:rsidR="005E56B2" w:rsidRPr="005E56B2" w:rsidRDefault="005E56B2" w:rsidP="005E56B2">
            <w:pPr>
              <w:widowControl w:val="0"/>
              <w:autoSpaceDE w:val="0"/>
              <w:autoSpaceDN w:val="0"/>
              <w:adjustRightInd w:val="0"/>
              <w:jc w:val="both"/>
              <w:rPr>
                <w:rFonts w:eastAsiaTheme="minorEastAsia"/>
                <w:sz w:val="22"/>
                <w:szCs w:val="22"/>
              </w:rPr>
            </w:pPr>
          </w:p>
        </w:tc>
        <w:tc>
          <w:tcPr>
            <w:tcW w:w="5799" w:type="dxa"/>
            <w:tcBorders>
              <w:top w:val="nil"/>
              <w:left w:val="single" w:sz="4" w:space="0" w:color="auto"/>
              <w:bottom w:val="nil"/>
              <w:right w:val="nil"/>
            </w:tcBorders>
          </w:tcPr>
          <w:p w:rsidR="005E56B2" w:rsidRPr="005E56B2" w:rsidRDefault="005E56B2" w:rsidP="005E56B2">
            <w:pPr>
              <w:widowControl w:val="0"/>
              <w:autoSpaceDE w:val="0"/>
              <w:autoSpaceDN w:val="0"/>
              <w:adjustRightInd w:val="0"/>
              <w:jc w:val="both"/>
              <w:rPr>
                <w:rFonts w:eastAsiaTheme="minorEastAsia"/>
                <w:sz w:val="22"/>
                <w:szCs w:val="22"/>
              </w:rPr>
            </w:pPr>
            <w:r w:rsidRPr="005E56B2">
              <w:rPr>
                <w:rFonts w:eastAsiaTheme="minorEastAsia"/>
                <w:sz w:val="22"/>
                <w:szCs w:val="22"/>
              </w:rPr>
              <w:t>направить по почте</w:t>
            </w:r>
          </w:p>
        </w:tc>
      </w:tr>
    </w:tbl>
    <w:p w:rsidR="005E56B2" w:rsidRPr="005E56B2" w:rsidRDefault="005E56B2" w:rsidP="005E56B2">
      <w:pPr>
        <w:widowControl w:val="0"/>
        <w:autoSpaceDE w:val="0"/>
        <w:autoSpaceDN w:val="0"/>
        <w:adjustRightInd w:val="0"/>
        <w:jc w:val="right"/>
        <w:rPr>
          <w:rFonts w:eastAsiaTheme="minorHAnsi"/>
          <w:sz w:val="22"/>
          <w:szCs w:val="22"/>
          <w:lang w:eastAsia="en-US"/>
        </w:rPr>
      </w:pPr>
    </w:p>
    <w:p w:rsidR="005E56B2" w:rsidRPr="005E56B2" w:rsidRDefault="005E56B2" w:rsidP="005E56B2">
      <w:pPr>
        <w:widowControl w:val="0"/>
        <w:autoSpaceDE w:val="0"/>
        <w:autoSpaceDN w:val="0"/>
        <w:adjustRightInd w:val="0"/>
        <w:jc w:val="right"/>
        <w:rPr>
          <w:rFonts w:eastAsiaTheme="minorHAnsi"/>
          <w:sz w:val="22"/>
          <w:szCs w:val="22"/>
          <w:lang w:eastAsia="en-US"/>
        </w:rPr>
      </w:pPr>
    </w:p>
    <w:p w:rsidR="005E56B2" w:rsidRPr="005E56B2" w:rsidRDefault="005E56B2" w:rsidP="005E56B2">
      <w:pPr>
        <w:widowControl w:val="0"/>
        <w:autoSpaceDE w:val="0"/>
        <w:autoSpaceDN w:val="0"/>
        <w:adjustRightInd w:val="0"/>
        <w:jc w:val="right"/>
        <w:rPr>
          <w:rFonts w:eastAsiaTheme="minorHAnsi"/>
          <w:sz w:val="22"/>
          <w:szCs w:val="22"/>
          <w:lang w:eastAsia="en-US"/>
        </w:rPr>
      </w:pPr>
    </w:p>
    <w:p w:rsidR="0043441C" w:rsidRPr="005E56B2" w:rsidRDefault="0043441C" w:rsidP="0043441C">
      <w:pPr>
        <w:widowControl w:val="0"/>
        <w:autoSpaceDE w:val="0"/>
        <w:autoSpaceDN w:val="0"/>
        <w:adjustRightInd w:val="0"/>
        <w:jc w:val="right"/>
        <w:outlineLvl w:val="1"/>
        <w:rPr>
          <w:rFonts w:eastAsiaTheme="minorHAnsi"/>
          <w:lang w:eastAsia="en-US"/>
        </w:rPr>
      </w:pPr>
      <w:r>
        <w:rPr>
          <w:rFonts w:eastAsiaTheme="minorHAnsi"/>
          <w:lang w:eastAsia="en-US"/>
        </w:rPr>
        <w:t>Приложение № 3</w:t>
      </w:r>
    </w:p>
    <w:p w:rsidR="0043441C" w:rsidRPr="005E56B2" w:rsidRDefault="0043441C" w:rsidP="0043441C">
      <w:pPr>
        <w:widowControl w:val="0"/>
        <w:autoSpaceDE w:val="0"/>
        <w:autoSpaceDN w:val="0"/>
        <w:adjustRightInd w:val="0"/>
        <w:jc w:val="right"/>
        <w:rPr>
          <w:rFonts w:eastAsiaTheme="minorHAnsi"/>
          <w:lang w:eastAsia="en-US"/>
        </w:rPr>
      </w:pPr>
      <w:r w:rsidRPr="005E56B2">
        <w:rPr>
          <w:rFonts w:eastAsiaTheme="minorHAnsi"/>
          <w:lang w:eastAsia="en-US"/>
        </w:rPr>
        <w:t>к Административному регламенту</w:t>
      </w:r>
    </w:p>
    <w:p w:rsidR="0043441C" w:rsidRDefault="0043441C" w:rsidP="005E56B2">
      <w:pPr>
        <w:shd w:val="clear" w:color="auto" w:fill="FFFFFF"/>
        <w:ind w:left="4740" w:right="-30"/>
        <w:rPr>
          <w:color w:val="00000A"/>
          <w:spacing w:val="-2"/>
          <w:sz w:val="22"/>
          <w:szCs w:val="22"/>
        </w:rPr>
      </w:pPr>
    </w:p>
    <w:p w:rsidR="0043441C" w:rsidRDefault="005E56B2" w:rsidP="005E56B2">
      <w:pPr>
        <w:shd w:val="clear" w:color="auto" w:fill="FFFFFF"/>
        <w:ind w:left="4740" w:right="-30"/>
        <w:rPr>
          <w:color w:val="00000A"/>
          <w:spacing w:val="-2"/>
        </w:rPr>
      </w:pPr>
      <w:r w:rsidRPr="005E56B2">
        <w:rPr>
          <w:color w:val="00000A"/>
          <w:spacing w:val="-2"/>
        </w:rPr>
        <w:t>Гл</w:t>
      </w:r>
      <w:r w:rsidR="0043441C">
        <w:rPr>
          <w:color w:val="00000A"/>
          <w:spacing w:val="-2"/>
        </w:rPr>
        <w:t>аве администрации МО</w:t>
      </w:r>
    </w:p>
    <w:p w:rsidR="005E56B2" w:rsidRDefault="0043441C" w:rsidP="005E56B2">
      <w:pPr>
        <w:shd w:val="clear" w:color="auto" w:fill="FFFFFF"/>
        <w:ind w:left="4740" w:right="-30"/>
        <w:rPr>
          <w:color w:val="00000A"/>
          <w:spacing w:val="-2"/>
        </w:rPr>
      </w:pPr>
      <w:r>
        <w:rPr>
          <w:color w:val="00000A"/>
          <w:spacing w:val="-2"/>
        </w:rPr>
        <w:t xml:space="preserve">Селивановское сельское поселение </w:t>
      </w:r>
    </w:p>
    <w:p w:rsidR="0043441C" w:rsidRDefault="0043441C" w:rsidP="005E56B2">
      <w:pPr>
        <w:shd w:val="clear" w:color="auto" w:fill="FFFFFF"/>
        <w:ind w:left="4740" w:right="-30"/>
        <w:rPr>
          <w:color w:val="00000A"/>
          <w:spacing w:val="-2"/>
        </w:rPr>
      </w:pPr>
      <w:r>
        <w:rPr>
          <w:color w:val="00000A"/>
          <w:spacing w:val="-2"/>
        </w:rPr>
        <w:t>Волховского муниципального района</w:t>
      </w:r>
    </w:p>
    <w:p w:rsidR="0043441C" w:rsidRPr="005E56B2" w:rsidRDefault="0043441C" w:rsidP="005E56B2">
      <w:pPr>
        <w:shd w:val="clear" w:color="auto" w:fill="FFFFFF"/>
        <w:ind w:left="4740" w:right="-30"/>
        <w:rPr>
          <w:color w:val="00000A"/>
        </w:rPr>
      </w:pPr>
      <w:r>
        <w:rPr>
          <w:color w:val="00000A"/>
          <w:spacing w:val="-2"/>
        </w:rPr>
        <w:t>Ленинградской области</w:t>
      </w:r>
    </w:p>
    <w:p w:rsidR="005E56B2" w:rsidRPr="005E56B2" w:rsidRDefault="005E56B2" w:rsidP="005E56B2">
      <w:pPr>
        <w:shd w:val="clear" w:color="auto" w:fill="FFFFFF"/>
        <w:spacing w:before="288"/>
        <w:ind w:left="4690"/>
        <w:rPr>
          <w:color w:val="00000A"/>
          <w:szCs w:val="20"/>
        </w:rPr>
      </w:pPr>
      <w:r w:rsidRPr="005E56B2">
        <w:rPr>
          <w:bCs/>
          <w:color w:val="00000A"/>
          <w:sz w:val="22"/>
          <w:szCs w:val="22"/>
        </w:rPr>
        <w:t>от_____________________________________</w:t>
      </w:r>
    </w:p>
    <w:p w:rsidR="005E56B2" w:rsidRPr="005E56B2" w:rsidRDefault="005E56B2" w:rsidP="005E56B2">
      <w:pPr>
        <w:shd w:val="clear" w:color="auto" w:fill="FFFFFF"/>
        <w:spacing w:before="288"/>
        <w:ind w:left="4690"/>
        <w:rPr>
          <w:color w:val="00000A"/>
        </w:rPr>
      </w:pPr>
      <w:r w:rsidRPr="005E56B2">
        <w:rPr>
          <w:color w:val="00000A"/>
        </w:rPr>
        <w:t>(Ф.И.О. заявителя)</w:t>
      </w:r>
    </w:p>
    <w:p w:rsidR="005E56B2" w:rsidRPr="005E56B2" w:rsidRDefault="005E56B2" w:rsidP="005E56B2">
      <w:pPr>
        <w:shd w:val="clear" w:color="auto" w:fill="FFFFFF"/>
        <w:spacing w:before="288"/>
        <w:ind w:left="4690"/>
        <w:rPr>
          <w:color w:val="00000A"/>
          <w:szCs w:val="20"/>
        </w:rPr>
      </w:pPr>
      <w:r w:rsidRPr="005E56B2">
        <w:rPr>
          <w:color w:val="00000A"/>
        </w:rPr>
        <w:t xml:space="preserve"> </w:t>
      </w:r>
      <w:proofErr w:type="gramStart"/>
      <w:r w:rsidRPr="005E56B2">
        <w:rPr>
          <w:color w:val="00000A"/>
        </w:rPr>
        <w:t>зарегистрированного</w:t>
      </w:r>
      <w:proofErr w:type="gramEnd"/>
      <w:r w:rsidRPr="005E56B2">
        <w:rPr>
          <w:color w:val="00000A"/>
        </w:rPr>
        <w:t xml:space="preserve"> по адресу:</w:t>
      </w:r>
    </w:p>
    <w:p w:rsidR="005E56B2" w:rsidRPr="005E56B2" w:rsidRDefault="005E56B2" w:rsidP="005E56B2">
      <w:pPr>
        <w:shd w:val="clear" w:color="auto" w:fill="FFFFFF"/>
        <w:spacing w:line="278" w:lineRule="exact"/>
        <w:ind w:left="4632" w:right="537" w:firstLine="46"/>
        <w:rPr>
          <w:color w:val="00000A"/>
        </w:rPr>
      </w:pPr>
      <w:r w:rsidRPr="005E56B2">
        <w:rPr>
          <w:color w:val="00000A"/>
        </w:rPr>
        <w:t>____________________________________________________________________</w:t>
      </w:r>
    </w:p>
    <w:p w:rsidR="005E56B2" w:rsidRPr="005E56B2" w:rsidRDefault="005E56B2" w:rsidP="005E56B2">
      <w:pPr>
        <w:shd w:val="clear" w:color="auto" w:fill="FFFFFF"/>
        <w:spacing w:line="278" w:lineRule="exact"/>
        <w:ind w:left="4632" w:right="537" w:firstLine="46"/>
        <w:rPr>
          <w:color w:val="00000A"/>
        </w:rPr>
      </w:pPr>
      <w:r w:rsidRPr="005E56B2">
        <w:rPr>
          <w:color w:val="00000A"/>
        </w:rPr>
        <w:t>__________________________________</w:t>
      </w:r>
    </w:p>
    <w:p w:rsidR="005E56B2" w:rsidRPr="005E56B2" w:rsidRDefault="005E56B2" w:rsidP="005E56B2">
      <w:pPr>
        <w:shd w:val="clear" w:color="auto" w:fill="FFFFFF"/>
        <w:spacing w:line="278" w:lineRule="exact"/>
        <w:ind w:left="4632" w:right="537" w:firstLine="46"/>
        <w:rPr>
          <w:color w:val="00000A"/>
          <w:szCs w:val="20"/>
        </w:rPr>
      </w:pPr>
      <w:r w:rsidRPr="005E56B2">
        <w:rPr>
          <w:color w:val="00000A"/>
        </w:rPr>
        <w:t xml:space="preserve">        (паспортные данные, телефон)</w:t>
      </w:r>
    </w:p>
    <w:p w:rsidR="005E56B2" w:rsidRPr="005E56B2" w:rsidRDefault="005E56B2" w:rsidP="005E56B2">
      <w:pPr>
        <w:shd w:val="clear" w:color="auto" w:fill="FFFFFF"/>
        <w:ind w:right="442" w:firstLine="2308"/>
        <w:jc w:val="center"/>
        <w:rPr>
          <w:b/>
          <w:bCs/>
          <w:color w:val="00000A"/>
        </w:rPr>
      </w:pPr>
    </w:p>
    <w:p w:rsidR="005E56B2" w:rsidRPr="005E56B2" w:rsidRDefault="005E56B2" w:rsidP="005E56B2">
      <w:pPr>
        <w:shd w:val="clear" w:color="auto" w:fill="FFFFFF"/>
        <w:ind w:right="442" w:firstLine="2308"/>
        <w:jc w:val="center"/>
        <w:rPr>
          <w:b/>
          <w:bCs/>
          <w:color w:val="00000A"/>
        </w:rPr>
      </w:pPr>
    </w:p>
    <w:p w:rsidR="005E56B2" w:rsidRPr="005E56B2" w:rsidRDefault="005E56B2" w:rsidP="005E56B2">
      <w:pPr>
        <w:shd w:val="clear" w:color="auto" w:fill="FFFFFF"/>
        <w:ind w:right="442"/>
        <w:jc w:val="center"/>
        <w:rPr>
          <w:bCs/>
          <w:color w:val="00000A"/>
        </w:rPr>
      </w:pPr>
      <w:r w:rsidRPr="005E56B2">
        <w:rPr>
          <w:bCs/>
          <w:color w:val="00000A"/>
        </w:rPr>
        <w:t>Заявление</w:t>
      </w:r>
    </w:p>
    <w:p w:rsidR="005E56B2" w:rsidRPr="005E56B2" w:rsidRDefault="005E56B2" w:rsidP="005E56B2">
      <w:pPr>
        <w:shd w:val="clear" w:color="auto" w:fill="FFFFFF"/>
        <w:ind w:right="442" w:firstLine="851"/>
        <w:rPr>
          <w:color w:val="00000A"/>
          <w:szCs w:val="20"/>
        </w:rPr>
      </w:pPr>
      <w:r w:rsidRPr="005E56B2">
        <w:rPr>
          <w:bCs/>
          <w:color w:val="00000A"/>
        </w:rPr>
        <w:t xml:space="preserve"> </w:t>
      </w:r>
      <w:r w:rsidRPr="005E56B2">
        <w:rPr>
          <w:bCs/>
          <w:color w:val="00000A"/>
          <w:spacing w:val="-1"/>
        </w:rPr>
        <w:t>о выдаче разрешения на перезахоронение останков умершего (ей) в могилу</w:t>
      </w:r>
    </w:p>
    <w:p w:rsidR="005E56B2" w:rsidRPr="005E56B2" w:rsidRDefault="005E56B2" w:rsidP="005E56B2">
      <w:pPr>
        <w:shd w:val="clear" w:color="auto" w:fill="FFFFFF"/>
        <w:spacing w:before="542"/>
        <w:ind w:left="5"/>
        <w:rPr>
          <w:color w:val="00000A"/>
          <w:spacing w:val="-2"/>
        </w:rPr>
      </w:pPr>
      <w:r w:rsidRPr="005E56B2">
        <w:rPr>
          <w:color w:val="00000A"/>
          <w:spacing w:val="-2"/>
        </w:rPr>
        <w:t>Прошу выдать разрешение на перезахоронение</w:t>
      </w:r>
    </w:p>
    <w:p w:rsidR="005E56B2" w:rsidRPr="005E56B2" w:rsidRDefault="005E56B2" w:rsidP="005E56B2">
      <w:pPr>
        <w:shd w:val="clear" w:color="auto" w:fill="FFFFFF"/>
        <w:spacing w:before="542"/>
        <w:ind w:left="5"/>
        <w:rPr>
          <w:color w:val="00000A"/>
          <w:spacing w:val="-2"/>
        </w:rPr>
      </w:pPr>
      <w:r w:rsidRPr="005E56B2">
        <w:rPr>
          <w:color w:val="00000A"/>
          <w:spacing w:val="-2"/>
        </w:rPr>
        <w:t>___________________________________________________________________________</w:t>
      </w:r>
    </w:p>
    <w:p w:rsidR="005E56B2" w:rsidRPr="005E56B2" w:rsidRDefault="005E56B2" w:rsidP="005E56B2">
      <w:pPr>
        <w:shd w:val="clear" w:color="auto" w:fill="FFFFFF"/>
        <w:ind w:left="6"/>
        <w:jc w:val="center"/>
        <w:rPr>
          <w:color w:val="00000A"/>
          <w:spacing w:val="-2"/>
        </w:rPr>
      </w:pPr>
      <w:r w:rsidRPr="005E56B2">
        <w:rPr>
          <w:color w:val="00000A"/>
          <w:spacing w:val="-2"/>
        </w:rPr>
        <w:t xml:space="preserve">(фамилия, имя, отчество </w:t>
      </w:r>
      <w:proofErr w:type="gramStart"/>
      <w:r w:rsidRPr="005E56B2">
        <w:rPr>
          <w:color w:val="00000A"/>
          <w:spacing w:val="-2"/>
        </w:rPr>
        <w:t>умершего</w:t>
      </w:r>
      <w:proofErr w:type="gramEnd"/>
      <w:r w:rsidRPr="005E56B2">
        <w:rPr>
          <w:color w:val="00000A"/>
          <w:spacing w:val="-2"/>
        </w:rPr>
        <w:t>)</w:t>
      </w:r>
    </w:p>
    <w:p w:rsidR="005E56B2" w:rsidRPr="005E56B2" w:rsidRDefault="005E56B2" w:rsidP="005E56B2">
      <w:pPr>
        <w:shd w:val="clear" w:color="auto" w:fill="FFFFFF"/>
        <w:spacing w:before="542" w:line="360" w:lineRule="auto"/>
        <w:ind w:left="5"/>
        <w:rPr>
          <w:color w:val="00000A"/>
        </w:rPr>
      </w:pPr>
      <w:r w:rsidRPr="005E56B2">
        <w:rPr>
          <w:color w:val="00000A"/>
          <w:spacing w:val="-2"/>
        </w:rPr>
        <w:t>Дата смерти</w:t>
      </w:r>
      <w:r w:rsidRPr="005E56B2">
        <w:rPr>
          <w:color w:val="00000A"/>
        </w:rPr>
        <w:t>_____________________,</w:t>
      </w:r>
    </w:p>
    <w:p w:rsidR="005E56B2" w:rsidRPr="005E56B2" w:rsidRDefault="005E56B2" w:rsidP="005E56B2">
      <w:pPr>
        <w:shd w:val="clear" w:color="auto" w:fill="FFFFFF"/>
        <w:spacing w:line="360" w:lineRule="auto"/>
        <w:ind w:left="6"/>
        <w:rPr>
          <w:color w:val="00000A"/>
        </w:rPr>
      </w:pPr>
      <w:proofErr w:type="gramStart"/>
      <w:r w:rsidRPr="005E56B2">
        <w:rPr>
          <w:color w:val="00000A"/>
          <w:spacing w:val="-2"/>
        </w:rPr>
        <w:t>захороненного</w:t>
      </w:r>
      <w:proofErr w:type="gramEnd"/>
      <w:r w:rsidRPr="005E56B2">
        <w:rPr>
          <w:color w:val="00000A"/>
          <w:spacing w:val="-2"/>
        </w:rPr>
        <w:t xml:space="preserve"> на кладбище____________________________________________________</w:t>
      </w:r>
    </w:p>
    <w:p w:rsidR="005E56B2" w:rsidRPr="005E56B2" w:rsidRDefault="005E56B2" w:rsidP="005E56B2">
      <w:pPr>
        <w:shd w:val="clear" w:color="auto" w:fill="FFFFFF"/>
        <w:ind w:left="6"/>
        <w:rPr>
          <w:color w:val="00000A"/>
          <w:spacing w:val="-3"/>
        </w:rPr>
      </w:pPr>
      <w:r w:rsidRPr="005E56B2">
        <w:rPr>
          <w:color w:val="00000A"/>
          <w:spacing w:val="-3"/>
        </w:rPr>
        <w:tab/>
      </w:r>
      <w:r w:rsidRPr="005E56B2">
        <w:rPr>
          <w:color w:val="00000A"/>
          <w:spacing w:val="-3"/>
        </w:rPr>
        <w:tab/>
      </w:r>
      <w:r w:rsidRPr="005E56B2">
        <w:rPr>
          <w:color w:val="00000A"/>
          <w:spacing w:val="-3"/>
        </w:rPr>
        <w:tab/>
      </w:r>
      <w:r w:rsidRPr="005E56B2">
        <w:rPr>
          <w:color w:val="00000A"/>
          <w:spacing w:val="-3"/>
        </w:rPr>
        <w:tab/>
      </w:r>
      <w:r w:rsidRPr="005E56B2">
        <w:rPr>
          <w:color w:val="00000A"/>
          <w:spacing w:val="-3"/>
        </w:rPr>
        <w:tab/>
        <w:t>(наименование кладбища)</w:t>
      </w:r>
    </w:p>
    <w:p w:rsidR="005E56B2" w:rsidRPr="005E56B2" w:rsidRDefault="005E56B2" w:rsidP="005E56B2">
      <w:pPr>
        <w:shd w:val="clear" w:color="auto" w:fill="FFFFFF"/>
        <w:ind w:left="6"/>
        <w:rPr>
          <w:color w:val="00000A"/>
          <w:spacing w:val="-3"/>
        </w:rPr>
      </w:pPr>
    </w:p>
    <w:p w:rsidR="005E56B2" w:rsidRPr="005E56B2" w:rsidRDefault="005E56B2" w:rsidP="005E56B2">
      <w:pPr>
        <w:shd w:val="clear" w:color="auto" w:fill="FFFFFF"/>
        <w:ind w:left="6"/>
        <w:rPr>
          <w:color w:val="00000A"/>
          <w:spacing w:val="-3"/>
        </w:rPr>
      </w:pPr>
      <w:r w:rsidRPr="005E56B2">
        <w:rPr>
          <w:color w:val="00000A"/>
          <w:spacing w:val="-3"/>
        </w:rPr>
        <w:t>Место перезахоронение ________________________________________________________</w:t>
      </w:r>
    </w:p>
    <w:p w:rsidR="005E56B2" w:rsidRPr="005E56B2" w:rsidRDefault="005E56B2" w:rsidP="005E56B2">
      <w:pPr>
        <w:shd w:val="clear" w:color="auto" w:fill="FFFFFF"/>
        <w:ind w:left="6"/>
        <w:rPr>
          <w:color w:val="00000A"/>
          <w:spacing w:val="-3"/>
        </w:rPr>
      </w:pPr>
      <w:r w:rsidRPr="005E56B2">
        <w:rPr>
          <w:color w:val="00000A"/>
          <w:spacing w:val="-3"/>
        </w:rPr>
        <w:tab/>
      </w:r>
      <w:r w:rsidRPr="005E56B2">
        <w:rPr>
          <w:color w:val="00000A"/>
          <w:spacing w:val="-3"/>
        </w:rPr>
        <w:tab/>
      </w:r>
      <w:r w:rsidRPr="005E56B2">
        <w:rPr>
          <w:color w:val="00000A"/>
          <w:spacing w:val="-3"/>
        </w:rPr>
        <w:tab/>
      </w:r>
      <w:r w:rsidRPr="005E56B2">
        <w:rPr>
          <w:color w:val="00000A"/>
          <w:spacing w:val="-3"/>
        </w:rPr>
        <w:tab/>
      </w:r>
      <w:r w:rsidRPr="005E56B2">
        <w:rPr>
          <w:color w:val="00000A"/>
          <w:spacing w:val="-3"/>
        </w:rPr>
        <w:tab/>
        <w:t>(наименование кладбища)</w:t>
      </w:r>
    </w:p>
    <w:p w:rsidR="005E56B2" w:rsidRPr="005E56B2" w:rsidRDefault="005E56B2" w:rsidP="005E56B2">
      <w:pPr>
        <w:shd w:val="clear" w:color="auto" w:fill="FFFFFF"/>
        <w:ind w:left="6"/>
        <w:rPr>
          <w:color w:val="00000A"/>
        </w:rPr>
      </w:pPr>
    </w:p>
    <w:p w:rsidR="005E56B2" w:rsidRPr="005E56B2" w:rsidRDefault="005E56B2" w:rsidP="005E56B2">
      <w:pPr>
        <w:shd w:val="clear" w:color="auto" w:fill="FFFFFF"/>
        <w:ind w:left="142"/>
        <w:rPr>
          <w:color w:val="00000A"/>
          <w:spacing w:val="-3"/>
        </w:rPr>
      </w:pPr>
      <w:r w:rsidRPr="005E56B2">
        <w:rPr>
          <w:color w:val="00000A"/>
          <w:spacing w:val="-3"/>
        </w:rPr>
        <w:t>_____________________________________________________________________________</w:t>
      </w:r>
    </w:p>
    <w:p w:rsidR="005E56B2" w:rsidRPr="005E56B2" w:rsidRDefault="005E56B2" w:rsidP="005E56B2">
      <w:pPr>
        <w:shd w:val="clear" w:color="auto" w:fill="FFFFFF"/>
        <w:ind w:left="3120"/>
        <w:rPr>
          <w:color w:val="00000A"/>
          <w:szCs w:val="20"/>
        </w:rPr>
      </w:pPr>
      <w:proofErr w:type="gramStart"/>
      <w:r w:rsidRPr="005E56B2">
        <w:rPr>
          <w:color w:val="00000A"/>
        </w:rPr>
        <w:t>(дата.</w:t>
      </w:r>
      <w:proofErr w:type="gramEnd"/>
      <w:r w:rsidRPr="005E56B2">
        <w:rPr>
          <w:color w:val="00000A"/>
        </w:rPr>
        <w:t xml:space="preserve"> </w:t>
      </w:r>
      <w:proofErr w:type="gramStart"/>
      <w:r w:rsidRPr="005E56B2">
        <w:rPr>
          <w:color w:val="00000A"/>
        </w:rPr>
        <w:t>Ф.И.О., подпись)</w:t>
      </w:r>
      <w:proofErr w:type="gramEnd"/>
    </w:p>
    <w:p w:rsidR="005E56B2" w:rsidRPr="005E56B2" w:rsidRDefault="005E56B2" w:rsidP="005E56B2">
      <w:pPr>
        <w:shd w:val="clear" w:color="auto" w:fill="FFFFFF"/>
        <w:spacing w:before="264" w:line="283" w:lineRule="exact"/>
        <w:rPr>
          <w:color w:val="00000A"/>
        </w:rPr>
      </w:pPr>
      <w:r w:rsidRPr="005E56B2">
        <w:rPr>
          <w:color w:val="00000A"/>
        </w:rPr>
        <w:t xml:space="preserve">Приложение: </w:t>
      </w:r>
      <w:r w:rsidRPr="005E56B2">
        <w:rPr>
          <w:i/>
          <w:color w:val="00000A"/>
        </w:rPr>
        <w:t>указываются документы, которые заявитель представляет в соответствии с пунктом 2.6 методических рекомендаций</w:t>
      </w:r>
      <w:r w:rsidRPr="005E56B2">
        <w:rPr>
          <w:color w:val="00000A"/>
        </w:rPr>
        <w:t>.</w:t>
      </w:r>
    </w:p>
    <w:p w:rsidR="005E56B2" w:rsidRPr="005E56B2" w:rsidRDefault="005E56B2" w:rsidP="005E56B2">
      <w:pPr>
        <w:shd w:val="clear" w:color="auto" w:fill="FFFFFF"/>
        <w:spacing w:before="264" w:line="283" w:lineRule="exact"/>
        <w:rPr>
          <w:color w:val="00000A"/>
        </w:rPr>
      </w:pPr>
      <w:r w:rsidRPr="005E56B2">
        <w:rPr>
          <w:color w:val="00000A"/>
        </w:rPr>
        <w:t>Правильность сведений подтверждаю, даю согласие на обработку персональных данных</w:t>
      </w:r>
    </w:p>
    <w:p w:rsidR="005E56B2" w:rsidRPr="005E56B2" w:rsidRDefault="005E56B2" w:rsidP="005E56B2">
      <w:pPr>
        <w:shd w:val="clear" w:color="auto" w:fill="FFFFFF"/>
        <w:spacing w:before="264" w:line="283" w:lineRule="exact"/>
        <w:rPr>
          <w:i/>
          <w:iCs/>
          <w:color w:val="00000A"/>
          <w:sz w:val="4"/>
          <w:szCs w:val="4"/>
        </w:rPr>
      </w:pPr>
      <w:r w:rsidRPr="005E56B2">
        <w:rPr>
          <w:color w:val="00000A"/>
        </w:rPr>
        <w:t>«____»_________________20___ г. Подпись ______________/_______________________</w:t>
      </w:r>
      <w:r w:rsidRPr="005E56B2">
        <w:rPr>
          <w:i/>
          <w:iCs/>
          <w:color w:val="00000A"/>
          <w:sz w:val="4"/>
          <w:szCs w:val="4"/>
        </w:rPr>
        <w:t>■\$</w:t>
      </w:r>
    </w:p>
    <w:p w:rsidR="005E56B2" w:rsidRPr="005E56B2" w:rsidRDefault="005E56B2" w:rsidP="005E56B2">
      <w:pPr>
        <w:shd w:val="clear" w:color="auto" w:fill="FFFFFF"/>
        <w:spacing w:before="264" w:line="283" w:lineRule="exact"/>
        <w:rPr>
          <w:color w:val="00000A"/>
          <w:szCs w:val="20"/>
        </w:rPr>
      </w:pPr>
    </w:p>
    <w:p w:rsidR="005E56B2" w:rsidRPr="005E56B2" w:rsidRDefault="005E56B2" w:rsidP="005E56B2">
      <w:pPr>
        <w:rPr>
          <w:color w:val="00000A"/>
          <w:szCs w:val="20"/>
        </w:rPr>
      </w:pP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5"/>
        <w:gridCol w:w="5799"/>
      </w:tblGrid>
      <w:tr w:rsidR="005E56B2" w:rsidRPr="005E56B2" w:rsidTr="00305A60">
        <w:trPr>
          <w:trHeight w:val="383"/>
        </w:trPr>
        <w:tc>
          <w:tcPr>
            <w:tcW w:w="825" w:type="dxa"/>
            <w:tcBorders>
              <w:right w:val="single" w:sz="4" w:space="0" w:color="auto"/>
            </w:tcBorders>
          </w:tcPr>
          <w:p w:rsidR="005E56B2" w:rsidRPr="005E56B2" w:rsidRDefault="005E56B2" w:rsidP="005E56B2">
            <w:pPr>
              <w:widowControl w:val="0"/>
              <w:autoSpaceDE w:val="0"/>
              <w:autoSpaceDN w:val="0"/>
              <w:adjustRightInd w:val="0"/>
              <w:jc w:val="both"/>
              <w:rPr>
                <w:rFonts w:eastAsiaTheme="minorEastAsia"/>
                <w:sz w:val="22"/>
                <w:szCs w:val="22"/>
              </w:rPr>
            </w:pPr>
          </w:p>
        </w:tc>
        <w:tc>
          <w:tcPr>
            <w:tcW w:w="5799" w:type="dxa"/>
            <w:tcBorders>
              <w:top w:val="nil"/>
              <w:left w:val="single" w:sz="4" w:space="0" w:color="auto"/>
              <w:bottom w:val="nil"/>
              <w:right w:val="nil"/>
            </w:tcBorders>
          </w:tcPr>
          <w:p w:rsidR="005E56B2" w:rsidRPr="005E56B2" w:rsidRDefault="005E56B2" w:rsidP="005E56B2">
            <w:pPr>
              <w:widowControl w:val="0"/>
              <w:autoSpaceDE w:val="0"/>
              <w:autoSpaceDN w:val="0"/>
              <w:adjustRightInd w:val="0"/>
              <w:jc w:val="both"/>
              <w:rPr>
                <w:rFonts w:eastAsiaTheme="minorEastAsia"/>
                <w:sz w:val="22"/>
                <w:szCs w:val="22"/>
              </w:rPr>
            </w:pPr>
            <w:r w:rsidRPr="005E56B2">
              <w:rPr>
                <w:rFonts w:eastAsiaTheme="minorEastAsia"/>
                <w:sz w:val="22"/>
                <w:szCs w:val="22"/>
              </w:rPr>
              <w:t>выдать на руки в Администрации</w:t>
            </w:r>
          </w:p>
        </w:tc>
      </w:tr>
      <w:tr w:rsidR="005E56B2" w:rsidRPr="005E56B2" w:rsidTr="00305A60">
        <w:trPr>
          <w:trHeight w:val="382"/>
        </w:trPr>
        <w:tc>
          <w:tcPr>
            <w:tcW w:w="825" w:type="dxa"/>
            <w:tcBorders>
              <w:right w:val="single" w:sz="4" w:space="0" w:color="auto"/>
            </w:tcBorders>
          </w:tcPr>
          <w:p w:rsidR="005E56B2" w:rsidRPr="005E56B2" w:rsidRDefault="005E56B2" w:rsidP="005E56B2">
            <w:pPr>
              <w:widowControl w:val="0"/>
              <w:autoSpaceDE w:val="0"/>
              <w:autoSpaceDN w:val="0"/>
              <w:adjustRightInd w:val="0"/>
              <w:jc w:val="both"/>
              <w:rPr>
                <w:rFonts w:eastAsiaTheme="minorEastAsia"/>
                <w:sz w:val="22"/>
                <w:szCs w:val="22"/>
              </w:rPr>
            </w:pPr>
          </w:p>
        </w:tc>
        <w:tc>
          <w:tcPr>
            <w:tcW w:w="5799" w:type="dxa"/>
            <w:tcBorders>
              <w:top w:val="nil"/>
              <w:left w:val="single" w:sz="4" w:space="0" w:color="auto"/>
              <w:bottom w:val="nil"/>
              <w:right w:val="nil"/>
            </w:tcBorders>
          </w:tcPr>
          <w:p w:rsidR="005E56B2" w:rsidRPr="005E56B2" w:rsidRDefault="005E56B2" w:rsidP="005E56B2">
            <w:pPr>
              <w:widowControl w:val="0"/>
              <w:autoSpaceDE w:val="0"/>
              <w:autoSpaceDN w:val="0"/>
              <w:adjustRightInd w:val="0"/>
              <w:jc w:val="both"/>
              <w:rPr>
                <w:rFonts w:eastAsiaTheme="minorEastAsia"/>
                <w:sz w:val="22"/>
                <w:szCs w:val="22"/>
              </w:rPr>
            </w:pPr>
            <w:r w:rsidRPr="005E56B2">
              <w:rPr>
                <w:rFonts w:eastAsiaTheme="minorEastAsia"/>
                <w:sz w:val="22"/>
                <w:szCs w:val="22"/>
              </w:rPr>
              <w:t>направить по почте</w:t>
            </w:r>
          </w:p>
        </w:tc>
      </w:tr>
    </w:tbl>
    <w:p w:rsidR="005E56B2" w:rsidRPr="005E56B2" w:rsidRDefault="005E56B2" w:rsidP="005E56B2">
      <w:pPr>
        <w:rPr>
          <w:color w:val="00000A"/>
          <w:szCs w:val="20"/>
        </w:rPr>
      </w:pPr>
    </w:p>
    <w:p w:rsidR="005E56B2" w:rsidRPr="005E56B2" w:rsidRDefault="005E56B2" w:rsidP="005E56B2">
      <w:pPr>
        <w:tabs>
          <w:tab w:val="left" w:pos="10206"/>
        </w:tabs>
        <w:spacing w:line="276" w:lineRule="auto"/>
        <w:ind w:right="283"/>
        <w:jc w:val="both"/>
        <w:rPr>
          <w:color w:val="00000A"/>
          <w:szCs w:val="20"/>
        </w:rPr>
      </w:pPr>
    </w:p>
    <w:p w:rsidR="0043441C" w:rsidRDefault="0043441C" w:rsidP="005E56B2">
      <w:pPr>
        <w:widowControl w:val="0"/>
        <w:autoSpaceDE w:val="0"/>
        <w:autoSpaceDN w:val="0"/>
        <w:adjustRightInd w:val="0"/>
        <w:jc w:val="right"/>
        <w:outlineLvl w:val="1"/>
        <w:rPr>
          <w:rFonts w:eastAsiaTheme="minorHAnsi"/>
          <w:sz w:val="22"/>
          <w:szCs w:val="22"/>
          <w:lang w:eastAsia="en-US"/>
        </w:rPr>
      </w:pPr>
    </w:p>
    <w:p w:rsidR="0043441C" w:rsidRDefault="0043441C" w:rsidP="005E56B2">
      <w:pPr>
        <w:widowControl w:val="0"/>
        <w:autoSpaceDE w:val="0"/>
        <w:autoSpaceDN w:val="0"/>
        <w:adjustRightInd w:val="0"/>
        <w:jc w:val="right"/>
        <w:outlineLvl w:val="1"/>
        <w:rPr>
          <w:rFonts w:eastAsiaTheme="minorHAnsi"/>
          <w:sz w:val="22"/>
          <w:szCs w:val="22"/>
          <w:lang w:eastAsia="en-US"/>
        </w:rPr>
      </w:pPr>
    </w:p>
    <w:p w:rsidR="005E56B2" w:rsidRPr="005E56B2" w:rsidRDefault="005E56B2" w:rsidP="005E56B2">
      <w:pPr>
        <w:widowControl w:val="0"/>
        <w:autoSpaceDE w:val="0"/>
        <w:autoSpaceDN w:val="0"/>
        <w:adjustRightInd w:val="0"/>
        <w:jc w:val="right"/>
        <w:outlineLvl w:val="1"/>
        <w:rPr>
          <w:rFonts w:eastAsiaTheme="minorHAnsi"/>
          <w:sz w:val="22"/>
          <w:szCs w:val="22"/>
          <w:lang w:eastAsia="en-US"/>
        </w:rPr>
      </w:pPr>
      <w:bookmarkStart w:id="24" w:name="_GoBack"/>
      <w:bookmarkEnd w:id="24"/>
      <w:r w:rsidRPr="005E56B2">
        <w:rPr>
          <w:rFonts w:eastAsiaTheme="minorHAnsi"/>
          <w:sz w:val="22"/>
          <w:szCs w:val="22"/>
          <w:lang w:eastAsia="en-US"/>
        </w:rPr>
        <w:lastRenderedPageBreak/>
        <w:t>Приложение № 4</w:t>
      </w:r>
    </w:p>
    <w:p w:rsidR="005E56B2" w:rsidRPr="005E56B2" w:rsidRDefault="005E56B2" w:rsidP="005E56B2">
      <w:pPr>
        <w:widowControl w:val="0"/>
        <w:autoSpaceDE w:val="0"/>
        <w:autoSpaceDN w:val="0"/>
        <w:adjustRightInd w:val="0"/>
        <w:jc w:val="right"/>
        <w:rPr>
          <w:rFonts w:eastAsiaTheme="minorHAnsi"/>
          <w:sz w:val="22"/>
          <w:szCs w:val="22"/>
          <w:lang w:eastAsia="en-US"/>
        </w:rPr>
      </w:pPr>
      <w:r w:rsidRPr="005E56B2">
        <w:rPr>
          <w:rFonts w:eastAsiaTheme="minorHAnsi"/>
          <w:sz w:val="22"/>
          <w:szCs w:val="22"/>
          <w:lang w:eastAsia="en-US"/>
        </w:rPr>
        <w:t>к Административному регламенту</w:t>
      </w:r>
    </w:p>
    <w:p w:rsidR="005E56B2" w:rsidRPr="005E56B2" w:rsidRDefault="005E56B2" w:rsidP="005E56B2">
      <w:pPr>
        <w:widowControl w:val="0"/>
        <w:autoSpaceDE w:val="0"/>
        <w:autoSpaceDN w:val="0"/>
        <w:adjustRightInd w:val="0"/>
        <w:jc w:val="right"/>
        <w:rPr>
          <w:rFonts w:eastAsiaTheme="minorHAnsi"/>
          <w:sz w:val="22"/>
          <w:szCs w:val="22"/>
          <w:lang w:eastAsia="en-US"/>
        </w:rPr>
      </w:pPr>
    </w:p>
    <w:p w:rsidR="005E56B2" w:rsidRPr="005E56B2" w:rsidRDefault="005E56B2" w:rsidP="005E56B2">
      <w:pPr>
        <w:autoSpaceDE w:val="0"/>
        <w:autoSpaceDN w:val="0"/>
        <w:adjustRightInd w:val="0"/>
        <w:jc w:val="center"/>
        <w:rPr>
          <w:rFonts w:eastAsiaTheme="minorHAnsi"/>
          <w:b/>
          <w:bCs/>
          <w:sz w:val="28"/>
          <w:szCs w:val="28"/>
          <w:lang w:eastAsia="en-US"/>
        </w:rPr>
      </w:pPr>
      <w:r w:rsidRPr="005E56B2">
        <w:rPr>
          <w:rFonts w:eastAsiaTheme="minorHAnsi"/>
          <w:b/>
          <w:bCs/>
          <w:sz w:val="28"/>
          <w:szCs w:val="28"/>
          <w:lang w:eastAsia="en-US"/>
        </w:rPr>
        <w:t xml:space="preserve">Блок-схема предоставления муниципальной услуги </w:t>
      </w:r>
    </w:p>
    <w:p w:rsidR="005E56B2" w:rsidRPr="005E56B2" w:rsidRDefault="005E56B2" w:rsidP="005E56B2">
      <w:pPr>
        <w:widowControl w:val="0"/>
        <w:autoSpaceDE w:val="0"/>
        <w:autoSpaceDN w:val="0"/>
        <w:adjustRightInd w:val="0"/>
        <w:jc w:val="center"/>
        <w:rPr>
          <w:rFonts w:eastAsiaTheme="minorHAnsi"/>
          <w:b/>
          <w:sz w:val="28"/>
          <w:szCs w:val="28"/>
          <w:lang w:eastAsia="en-US"/>
        </w:rPr>
      </w:pPr>
      <w:r w:rsidRPr="005E56B2">
        <w:rPr>
          <w:rFonts w:eastAsiaTheme="minorHAnsi"/>
          <w:b/>
          <w:sz w:val="28"/>
          <w:szCs w:val="28"/>
          <w:lang w:eastAsia="en-US"/>
        </w:rPr>
        <w:t xml:space="preserve">по выдаче разрешений на захоронение (перезахоронение) и </w:t>
      </w:r>
    </w:p>
    <w:p w:rsidR="005E56B2" w:rsidRPr="005E56B2" w:rsidRDefault="005E56B2" w:rsidP="005E56B2">
      <w:pPr>
        <w:widowControl w:val="0"/>
        <w:autoSpaceDE w:val="0"/>
        <w:autoSpaceDN w:val="0"/>
        <w:adjustRightInd w:val="0"/>
        <w:jc w:val="center"/>
        <w:rPr>
          <w:rFonts w:eastAsiaTheme="minorHAnsi"/>
          <w:b/>
          <w:sz w:val="28"/>
          <w:szCs w:val="28"/>
          <w:lang w:eastAsia="en-US"/>
        </w:rPr>
      </w:pPr>
      <w:proofErr w:type="spellStart"/>
      <w:proofErr w:type="gramStart"/>
      <w:r w:rsidRPr="005E56B2">
        <w:rPr>
          <w:rFonts w:eastAsiaTheme="minorHAnsi"/>
          <w:b/>
          <w:sz w:val="28"/>
          <w:szCs w:val="28"/>
          <w:lang w:eastAsia="en-US"/>
        </w:rPr>
        <w:t>подзахоронение</w:t>
      </w:r>
      <w:proofErr w:type="spellEnd"/>
      <w:r w:rsidRPr="005E56B2">
        <w:rPr>
          <w:rFonts w:eastAsiaTheme="minorHAnsi"/>
          <w:b/>
          <w:sz w:val="28"/>
          <w:szCs w:val="28"/>
          <w:lang w:eastAsia="en-US"/>
        </w:rPr>
        <w:t xml:space="preserve"> на гражданских кладбищах муниципального образования (выдача разрешений на захоронение и </w:t>
      </w:r>
      <w:proofErr w:type="spellStart"/>
      <w:r w:rsidRPr="005E56B2">
        <w:rPr>
          <w:rFonts w:eastAsiaTheme="minorHAnsi"/>
          <w:b/>
          <w:sz w:val="28"/>
          <w:szCs w:val="28"/>
          <w:lang w:eastAsia="en-US"/>
        </w:rPr>
        <w:t>подзахоронение</w:t>
      </w:r>
      <w:proofErr w:type="spellEnd"/>
      <w:r w:rsidRPr="005E56B2">
        <w:rPr>
          <w:rFonts w:eastAsiaTheme="minorHAnsi"/>
          <w:b/>
          <w:sz w:val="28"/>
          <w:szCs w:val="28"/>
          <w:lang w:eastAsia="en-US"/>
        </w:rPr>
        <w:t xml:space="preserve"> на </w:t>
      </w:r>
      <w:proofErr w:type="gramEnd"/>
    </w:p>
    <w:p w:rsidR="005E56B2" w:rsidRPr="005E56B2" w:rsidRDefault="005E56B2" w:rsidP="005E56B2">
      <w:pPr>
        <w:widowControl w:val="0"/>
        <w:autoSpaceDE w:val="0"/>
        <w:autoSpaceDN w:val="0"/>
        <w:adjustRightInd w:val="0"/>
        <w:jc w:val="center"/>
        <w:rPr>
          <w:rFonts w:eastAsiaTheme="minorHAnsi"/>
          <w:b/>
          <w:sz w:val="28"/>
          <w:szCs w:val="28"/>
          <w:lang w:eastAsia="en-US"/>
        </w:rPr>
      </w:pPr>
      <w:r w:rsidRPr="005E56B2">
        <w:rPr>
          <w:rFonts w:eastAsiaTheme="minorHAnsi"/>
          <w:b/>
          <w:sz w:val="28"/>
          <w:szCs w:val="28"/>
          <w:lang w:eastAsia="en-US"/>
        </w:rPr>
        <w:t xml:space="preserve">гражданских </w:t>
      </w:r>
      <w:proofErr w:type="gramStart"/>
      <w:r w:rsidRPr="005E56B2">
        <w:rPr>
          <w:rFonts w:eastAsiaTheme="minorHAnsi"/>
          <w:b/>
          <w:sz w:val="28"/>
          <w:szCs w:val="28"/>
          <w:lang w:eastAsia="en-US"/>
        </w:rPr>
        <w:t>кладбищах</w:t>
      </w:r>
      <w:proofErr w:type="gramEnd"/>
      <w:r w:rsidRPr="005E56B2">
        <w:rPr>
          <w:rFonts w:eastAsiaTheme="minorHAnsi"/>
          <w:b/>
          <w:sz w:val="28"/>
          <w:szCs w:val="28"/>
          <w:lang w:eastAsia="en-US"/>
        </w:rPr>
        <w:t xml:space="preserve"> МО)</w:t>
      </w:r>
    </w:p>
    <w:p w:rsidR="005E56B2" w:rsidRPr="005E56B2" w:rsidRDefault="005E56B2" w:rsidP="005E56B2">
      <w:pPr>
        <w:autoSpaceDE w:val="0"/>
        <w:autoSpaceDN w:val="0"/>
        <w:adjustRightInd w:val="0"/>
        <w:jc w:val="center"/>
        <w:rPr>
          <w:rFonts w:eastAsiaTheme="minorHAnsi"/>
          <w:b/>
          <w:bCs/>
          <w:sz w:val="28"/>
          <w:szCs w:val="28"/>
          <w:lang w:eastAsia="en-US"/>
        </w:rPr>
      </w:pPr>
    </w:p>
    <w:p w:rsidR="005E56B2" w:rsidRPr="005E56B2" w:rsidRDefault="005E56B2" w:rsidP="005E56B2">
      <w:pPr>
        <w:autoSpaceDE w:val="0"/>
        <w:autoSpaceDN w:val="0"/>
        <w:adjustRightInd w:val="0"/>
        <w:jc w:val="center"/>
        <w:rPr>
          <w:rFonts w:eastAsiaTheme="minorHAnsi"/>
          <w:b/>
          <w:bCs/>
          <w:sz w:val="28"/>
          <w:szCs w:val="28"/>
          <w:lang w:eastAsia="en-US"/>
        </w:rPr>
      </w:pPr>
    </w:p>
    <w:p w:rsidR="005E56B2" w:rsidRPr="005E56B2" w:rsidRDefault="005E56B2" w:rsidP="005E56B2">
      <w:pPr>
        <w:autoSpaceDE w:val="0"/>
        <w:autoSpaceDN w:val="0"/>
        <w:adjustRightInd w:val="0"/>
        <w:jc w:val="center"/>
        <w:rPr>
          <w:rFonts w:eastAsiaTheme="minorHAnsi"/>
          <w:b/>
          <w:bCs/>
          <w:sz w:val="28"/>
          <w:szCs w:val="28"/>
          <w:lang w:eastAsia="en-US"/>
        </w:rPr>
      </w:pPr>
      <w:r w:rsidRPr="005E56B2">
        <w:rPr>
          <w:rFonts w:eastAsiaTheme="minorHAnsi"/>
          <w:b/>
          <w:bCs/>
          <w:noProof/>
          <w:sz w:val="28"/>
          <w:szCs w:val="28"/>
        </w:rPr>
        <mc:AlternateContent>
          <mc:Choice Requires="wps">
            <w:drawing>
              <wp:anchor distT="0" distB="0" distL="114300" distR="114300" simplePos="0" relativeHeight="251659264" behindDoc="0" locked="0" layoutInCell="1" allowOverlap="1" wp14:anchorId="7BAC0A58" wp14:editId="1215BE18">
                <wp:simplePos x="0" y="0"/>
                <wp:positionH relativeFrom="column">
                  <wp:posOffset>331470</wp:posOffset>
                </wp:positionH>
                <wp:positionV relativeFrom="paragraph">
                  <wp:posOffset>30318</wp:posOffset>
                </wp:positionV>
                <wp:extent cx="5765062" cy="923925"/>
                <wp:effectExtent l="0" t="0" r="26670" b="28575"/>
                <wp:wrapNone/>
                <wp:docPr id="2" name="Прямоугольник 2"/>
                <wp:cNvGraphicFramePr/>
                <a:graphic xmlns:a="http://schemas.openxmlformats.org/drawingml/2006/main">
                  <a:graphicData uri="http://schemas.microsoft.com/office/word/2010/wordprocessingShape">
                    <wps:wsp>
                      <wps:cNvSpPr/>
                      <wps:spPr>
                        <a:xfrm>
                          <a:off x="0" y="0"/>
                          <a:ext cx="5765062" cy="923925"/>
                        </a:xfrm>
                        <a:prstGeom prst="rect">
                          <a:avLst/>
                        </a:prstGeom>
                        <a:solidFill>
                          <a:sysClr val="window" lastClr="FFFFFF"/>
                        </a:solidFill>
                        <a:ln w="19050" cap="flat" cmpd="sng" algn="ctr">
                          <a:solidFill>
                            <a:sysClr val="windowText" lastClr="000000"/>
                          </a:solidFill>
                          <a:prstDash val="solid"/>
                        </a:ln>
                        <a:effectLst/>
                      </wps:spPr>
                      <wps:txbx>
                        <w:txbxContent>
                          <w:p w:rsidR="00305A60" w:rsidRPr="002C55C9" w:rsidRDefault="00305A60" w:rsidP="005E56B2">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305A60" w:rsidRPr="002C55C9" w:rsidRDefault="00305A60" w:rsidP="005E56B2">
                            <w:pPr>
                              <w:spacing w:after="120"/>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26.1pt;margin-top:2.4pt;width:453.95pt;height:7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" fillcolor="window" strokecolor="windowText" strokeweight="1.5pt">
                <v:textbox>
                  <w:txbxContent>
                    <w:p w:rsidR="00305A60" w:rsidRPr="002C55C9" w:rsidRDefault="00305A60" w:rsidP="005E56B2">
                      <w:pPr>
                        <w:spacing w:after="120"/>
                        <w:jc w:val="center"/>
                        <w:rPr>
                          <w:b/>
                        </w:rPr>
                      </w:pPr>
                      <w:r w:rsidRPr="002C55C9">
                        <w:rPr>
                          <w:b/>
                        </w:rPr>
                        <w:t xml:space="preserve">Прием и регистрация </w:t>
                      </w:r>
                      <w:r w:rsidRPr="0090540C">
                        <w:rPr>
                          <w:b/>
                        </w:rPr>
                        <w:t>заявления о предоставлении муниципальной услуги</w:t>
                      </w:r>
                    </w:p>
                    <w:p w:rsidR="00305A60" w:rsidRPr="002C55C9" w:rsidRDefault="00305A60" w:rsidP="005E56B2">
                      <w:pPr>
                        <w:spacing w:after="120"/>
                        <w:jc w:val="center"/>
                      </w:pPr>
                      <w:r w:rsidRPr="002C55C9">
                        <w:t>срок выполнения - в день поступления запроса</w:t>
                      </w:r>
                    </w:p>
                  </w:txbxContent>
                </v:textbox>
              </v:rect>
            </w:pict>
          </mc:Fallback>
        </mc:AlternateContent>
      </w:r>
    </w:p>
    <w:p w:rsidR="005E56B2" w:rsidRPr="005E56B2" w:rsidRDefault="005E56B2" w:rsidP="005E56B2">
      <w:pPr>
        <w:autoSpaceDE w:val="0"/>
        <w:autoSpaceDN w:val="0"/>
        <w:adjustRightInd w:val="0"/>
        <w:jc w:val="center"/>
        <w:rPr>
          <w:rFonts w:eastAsiaTheme="minorHAnsi"/>
          <w:b/>
          <w:bCs/>
          <w:sz w:val="28"/>
          <w:szCs w:val="28"/>
          <w:lang w:eastAsia="en-US"/>
        </w:rPr>
      </w:pPr>
    </w:p>
    <w:p w:rsidR="005E56B2" w:rsidRPr="005E56B2" w:rsidRDefault="005E56B2" w:rsidP="005E56B2">
      <w:pPr>
        <w:autoSpaceDE w:val="0"/>
        <w:autoSpaceDN w:val="0"/>
        <w:adjustRightInd w:val="0"/>
        <w:jc w:val="center"/>
        <w:rPr>
          <w:rFonts w:eastAsiaTheme="minorHAnsi"/>
          <w:b/>
          <w:bCs/>
          <w:sz w:val="28"/>
          <w:szCs w:val="28"/>
          <w:lang w:eastAsia="en-US"/>
        </w:rPr>
      </w:pPr>
    </w:p>
    <w:p w:rsidR="005E56B2" w:rsidRPr="005E56B2" w:rsidRDefault="005E56B2" w:rsidP="005E56B2">
      <w:pPr>
        <w:autoSpaceDE w:val="0"/>
        <w:autoSpaceDN w:val="0"/>
        <w:adjustRightInd w:val="0"/>
        <w:jc w:val="center"/>
        <w:rPr>
          <w:rFonts w:eastAsiaTheme="minorHAnsi"/>
          <w:b/>
          <w:bCs/>
          <w:sz w:val="28"/>
          <w:szCs w:val="28"/>
          <w:lang w:eastAsia="en-US"/>
        </w:rPr>
      </w:pPr>
    </w:p>
    <w:p w:rsidR="005E56B2" w:rsidRPr="005E56B2" w:rsidRDefault="005E56B2" w:rsidP="005E56B2">
      <w:pPr>
        <w:autoSpaceDE w:val="0"/>
        <w:autoSpaceDN w:val="0"/>
        <w:adjustRightInd w:val="0"/>
        <w:jc w:val="center"/>
        <w:rPr>
          <w:rFonts w:eastAsiaTheme="minorHAnsi"/>
          <w:b/>
          <w:bCs/>
          <w:sz w:val="28"/>
          <w:szCs w:val="28"/>
          <w:lang w:eastAsia="en-US"/>
        </w:rPr>
      </w:pPr>
      <w:r w:rsidRPr="005E56B2">
        <w:rPr>
          <w:rFonts w:eastAsiaTheme="minorHAnsi"/>
          <w:b/>
          <w:bCs/>
          <w:noProof/>
          <w:sz w:val="28"/>
          <w:szCs w:val="28"/>
        </w:rPr>
        <mc:AlternateContent>
          <mc:Choice Requires="wps">
            <w:drawing>
              <wp:anchor distT="0" distB="0" distL="114300" distR="114300" simplePos="0" relativeHeight="251664384" behindDoc="0" locked="0" layoutInCell="1" allowOverlap="1" wp14:anchorId="672A5663" wp14:editId="5E411298">
                <wp:simplePos x="0" y="0"/>
                <wp:positionH relativeFrom="column">
                  <wp:posOffset>3170953</wp:posOffset>
                </wp:positionH>
                <wp:positionV relativeFrom="paragraph">
                  <wp:posOffset>134147</wp:posOffset>
                </wp:positionV>
                <wp:extent cx="212651" cy="447675"/>
                <wp:effectExtent l="19050" t="0" r="16510" b="47625"/>
                <wp:wrapNone/>
                <wp:docPr id="7" name="Стрелка вниз 7"/>
                <wp:cNvGraphicFramePr/>
                <a:graphic xmlns:a="http://schemas.openxmlformats.org/drawingml/2006/main">
                  <a:graphicData uri="http://schemas.microsoft.com/office/word/2010/wordprocessingShape">
                    <wps:wsp>
                      <wps:cNvSpPr/>
                      <wps:spPr>
                        <a:xfrm>
                          <a:off x="0" y="0"/>
                          <a:ext cx="212651"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7" o:spid="_x0000_s1026" type="#_x0000_t67" style="position:absolute;margin-left:249.7pt;margin-top:10.55pt;width:16.75pt;height:35.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" adj="16470" fillcolor="window" strokecolor="windowText" strokeweight="2pt"/>
            </w:pict>
          </mc:Fallback>
        </mc:AlternateContent>
      </w:r>
    </w:p>
    <w:p w:rsidR="005E56B2" w:rsidRPr="005E56B2" w:rsidRDefault="005E56B2" w:rsidP="005E56B2">
      <w:pPr>
        <w:autoSpaceDE w:val="0"/>
        <w:autoSpaceDN w:val="0"/>
        <w:adjustRightInd w:val="0"/>
        <w:jc w:val="both"/>
        <w:rPr>
          <w:rFonts w:eastAsiaTheme="minorHAnsi"/>
          <w:sz w:val="22"/>
          <w:szCs w:val="22"/>
          <w:lang w:eastAsia="en-US"/>
        </w:rPr>
      </w:pPr>
    </w:p>
    <w:p w:rsidR="005E56B2" w:rsidRPr="005E56B2" w:rsidRDefault="005E56B2" w:rsidP="005E56B2">
      <w:pPr>
        <w:autoSpaceDE w:val="0"/>
        <w:autoSpaceDN w:val="0"/>
        <w:adjustRightInd w:val="0"/>
        <w:jc w:val="both"/>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r w:rsidRPr="005E56B2">
        <w:rPr>
          <w:rFonts w:eastAsiaTheme="minorHAnsi"/>
          <w:b/>
          <w:bCs/>
          <w:noProof/>
          <w:sz w:val="28"/>
          <w:szCs w:val="28"/>
        </w:rPr>
        <mc:AlternateContent>
          <mc:Choice Requires="wps">
            <w:drawing>
              <wp:anchor distT="0" distB="0" distL="114300" distR="114300" simplePos="0" relativeHeight="251660288" behindDoc="0" locked="0" layoutInCell="1" allowOverlap="1" wp14:anchorId="01732A03" wp14:editId="3A1F71EF">
                <wp:simplePos x="0" y="0"/>
                <wp:positionH relativeFrom="column">
                  <wp:posOffset>327660</wp:posOffset>
                </wp:positionH>
                <wp:positionV relativeFrom="paragraph">
                  <wp:posOffset>60325</wp:posOffset>
                </wp:positionV>
                <wp:extent cx="5764530" cy="695325"/>
                <wp:effectExtent l="0" t="0" r="26670" b="28575"/>
                <wp:wrapNone/>
                <wp:docPr id="3" name="Прямоугольник 3"/>
                <wp:cNvGraphicFramePr/>
                <a:graphic xmlns:a="http://schemas.openxmlformats.org/drawingml/2006/main">
                  <a:graphicData uri="http://schemas.microsoft.com/office/word/2010/wordprocessingShape">
                    <wps:wsp>
                      <wps:cNvSpPr/>
                      <wps:spPr>
                        <a:xfrm>
                          <a:off x="0" y="0"/>
                          <a:ext cx="5764530" cy="695325"/>
                        </a:xfrm>
                        <a:prstGeom prst="rect">
                          <a:avLst/>
                        </a:prstGeom>
                        <a:solidFill>
                          <a:sysClr val="window" lastClr="FFFFFF"/>
                        </a:solidFill>
                        <a:ln w="19050" cap="flat" cmpd="sng" algn="ctr">
                          <a:solidFill>
                            <a:sysClr val="windowText" lastClr="000000"/>
                          </a:solidFill>
                          <a:prstDash val="solid"/>
                        </a:ln>
                        <a:effectLst/>
                      </wps:spPr>
                      <wps:txbx>
                        <w:txbxContent>
                          <w:p w:rsidR="00305A60" w:rsidRPr="002C55C9" w:rsidRDefault="00305A60" w:rsidP="005E56B2">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305A60" w:rsidRPr="002C55C9" w:rsidRDefault="00305A60" w:rsidP="005E56B2">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7" style="position:absolute;margin-left:25.8pt;margin-top:4.75pt;width:453.9pt;height:5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" fillcolor="window" strokecolor="windowText" strokeweight="1.5pt">
                <v:textbox>
                  <w:txbxContent>
                    <w:p w:rsidR="00305A60" w:rsidRPr="002C55C9" w:rsidRDefault="00305A60" w:rsidP="005E56B2">
                      <w:pPr>
                        <w:spacing w:after="120"/>
                        <w:jc w:val="center"/>
                        <w:rPr>
                          <w:b/>
                        </w:rPr>
                      </w:pPr>
                      <w:r w:rsidRPr="002C55C9">
                        <w:rPr>
                          <w:b/>
                        </w:rPr>
                        <w:t xml:space="preserve">Рассмотрение </w:t>
                      </w:r>
                      <w:r w:rsidRPr="0090540C">
                        <w:rPr>
                          <w:b/>
                        </w:rPr>
                        <w:t>документов о предоставлении муниципальной услуги</w:t>
                      </w:r>
                    </w:p>
                    <w:p w:rsidR="00305A60" w:rsidRPr="002C55C9" w:rsidRDefault="00305A60" w:rsidP="005E56B2">
                      <w:pPr>
                        <w:jc w:val="center"/>
                      </w:pPr>
                      <w:r w:rsidRPr="002C55C9">
                        <w:t>срок выполнения - в день поступления запроса</w:t>
                      </w:r>
                    </w:p>
                  </w:txbxContent>
                </v:textbox>
              </v:rect>
            </w:pict>
          </mc:Fallback>
        </mc:AlternateContent>
      </w: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r w:rsidRPr="005E56B2">
        <w:rPr>
          <w:rFonts w:eastAsiaTheme="minorHAnsi"/>
          <w:b/>
          <w:bCs/>
          <w:noProof/>
          <w:sz w:val="28"/>
          <w:szCs w:val="28"/>
        </w:rPr>
        <mc:AlternateContent>
          <mc:Choice Requires="wps">
            <w:drawing>
              <wp:anchor distT="0" distB="0" distL="114300" distR="114300" simplePos="0" relativeHeight="251666432" behindDoc="0" locked="0" layoutInCell="1" allowOverlap="1" wp14:anchorId="6362A42E" wp14:editId="5A417384">
                <wp:simplePos x="0" y="0"/>
                <wp:positionH relativeFrom="column">
                  <wp:posOffset>4576445</wp:posOffset>
                </wp:positionH>
                <wp:positionV relativeFrom="paragraph">
                  <wp:posOffset>129540</wp:posOffset>
                </wp:positionV>
                <wp:extent cx="212090" cy="447675"/>
                <wp:effectExtent l="19050" t="0" r="16510" b="47625"/>
                <wp:wrapNone/>
                <wp:docPr id="10" name="Стрелка вниз 10"/>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0" o:spid="_x0000_s1026" type="#_x0000_t67" style="position:absolute;margin-left:360.35pt;margin-top:10.2pt;width:16.7pt;height:35.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" adj="16483" fillcolor="window" strokecolor="windowText" strokeweight="2pt"/>
            </w:pict>
          </mc:Fallback>
        </mc:AlternateContent>
      </w:r>
      <w:r w:rsidRPr="005E56B2">
        <w:rPr>
          <w:rFonts w:eastAsiaTheme="minorHAnsi"/>
          <w:b/>
          <w:bCs/>
          <w:noProof/>
          <w:sz w:val="28"/>
          <w:szCs w:val="28"/>
        </w:rPr>
        <mc:AlternateContent>
          <mc:Choice Requires="wps">
            <w:drawing>
              <wp:anchor distT="0" distB="0" distL="114300" distR="114300" simplePos="0" relativeHeight="251665408" behindDoc="0" locked="0" layoutInCell="1" allowOverlap="1" wp14:anchorId="1BF983FE" wp14:editId="4E497679">
                <wp:simplePos x="0" y="0"/>
                <wp:positionH relativeFrom="column">
                  <wp:posOffset>1635760</wp:posOffset>
                </wp:positionH>
                <wp:positionV relativeFrom="paragraph">
                  <wp:posOffset>133350</wp:posOffset>
                </wp:positionV>
                <wp:extent cx="212090" cy="447675"/>
                <wp:effectExtent l="19050" t="0" r="16510" b="47625"/>
                <wp:wrapNone/>
                <wp:docPr id="9" name="Стрелка вниз 9"/>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9" o:spid="_x0000_s1026" type="#_x0000_t67" style="position:absolute;margin-left:128.8pt;margin-top:10.5pt;width:16.7pt;height:3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" adj="16483" fillcolor="window" strokecolor="windowText" strokeweight="2pt"/>
            </w:pict>
          </mc:Fallback>
        </mc:AlternateContent>
      </w:r>
    </w:p>
    <w:p w:rsidR="005E56B2" w:rsidRPr="005E56B2" w:rsidRDefault="005E56B2" w:rsidP="005E56B2">
      <w:pPr>
        <w:spacing w:after="200" w:line="276" w:lineRule="auto"/>
        <w:rPr>
          <w:rFonts w:eastAsiaTheme="minorHAnsi"/>
          <w:sz w:val="22"/>
          <w:szCs w:val="22"/>
          <w:lang w:eastAsia="en-US"/>
        </w:rPr>
      </w:pPr>
      <w:r w:rsidRPr="005E56B2">
        <w:rPr>
          <w:rFonts w:eastAsiaTheme="minorHAnsi"/>
          <w:b/>
          <w:bCs/>
          <w:noProof/>
          <w:sz w:val="28"/>
          <w:szCs w:val="28"/>
        </w:rPr>
        <mc:AlternateContent>
          <mc:Choice Requires="wps">
            <w:drawing>
              <wp:anchor distT="0" distB="0" distL="114300" distR="114300" simplePos="0" relativeHeight="251662336" behindDoc="0" locked="0" layoutInCell="1" allowOverlap="1" wp14:anchorId="7352D992" wp14:editId="4C71992B">
                <wp:simplePos x="0" y="0"/>
                <wp:positionH relativeFrom="column">
                  <wp:posOffset>403860</wp:posOffset>
                </wp:positionH>
                <wp:positionV relativeFrom="paragraph">
                  <wp:posOffset>266700</wp:posOffset>
                </wp:positionV>
                <wp:extent cx="2838450" cy="1933575"/>
                <wp:effectExtent l="0" t="0" r="19050" b="28575"/>
                <wp:wrapNone/>
                <wp:docPr id="5" name="Прямоугольник 5"/>
                <wp:cNvGraphicFramePr/>
                <a:graphic xmlns:a="http://schemas.openxmlformats.org/drawingml/2006/main">
                  <a:graphicData uri="http://schemas.microsoft.com/office/word/2010/wordprocessingShape">
                    <wps:wsp>
                      <wps:cNvSpPr/>
                      <wps:spPr>
                        <a:xfrm>
                          <a:off x="0" y="0"/>
                          <a:ext cx="2838450" cy="1933575"/>
                        </a:xfrm>
                        <a:prstGeom prst="rect">
                          <a:avLst/>
                        </a:prstGeom>
                        <a:solidFill>
                          <a:sysClr val="window" lastClr="FFFFFF"/>
                        </a:solidFill>
                        <a:ln w="19050" cap="flat" cmpd="sng" algn="ctr">
                          <a:solidFill>
                            <a:sysClr val="windowText" lastClr="000000"/>
                          </a:solidFill>
                          <a:prstDash val="solid"/>
                        </a:ln>
                        <a:effectLst/>
                      </wps:spPr>
                      <wps:txbx>
                        <w:txbxContent>
                          <w:p w:rsidR="00305A60" w:rsidRPr="002C55C9" w:rsidRDefault="00305A60" w:rsidP="005E56B2">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rsidR="00305A60" w:rsidRDefault="00305A60" w:rsidP="005E56B2">
                            <w:pPr>
                              <w:jc w:val="center"/>
                            </w:pPr>
                          </w:p>
                          <w:p w:rsidR="00305A60" w:rsidRDefault="00305A60" w:rsidP="005E56B2">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8" style="position:absolute;margin-left:31.8pt;margin-top:21pt;width:223.5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" fillcolor="window" strokecolor="windowText" strokeweight="1.5pt">
                <v:textbox>
                  <w:txbxContent>
                    <w:p w:rsidR="00305A60" w:rsidRPr="002C55C9" w:rsidRDefault="00305A60" w:rsidP="005E56B2">
                      <w:pPr>
                        <w:jc w:val="center"/>
                        <w:rPr>
                          <w:b/>
                        </w:rPr>
                      </w:pPr>
                      <w:r>
                        <w:rPr>
                          <w:b/>
                        </w:rPr>
                        <w:t xml:space="preserve">Оформление разрешения </w:t>
                      </w:r>
                      <w:r w:rsidRPr="0090540C">
                        <w:t>на захоронение умершего в могилу (на помещение урны с прахом в могилу) / разрешение на захоронение умершего в родственное место захоронения, на участке в пределах ограды родственного места захоронения / разрешение на перезахоронение останков умершег</w:t>
                      </w:r>
                      <w:proofErr w:type="gramStart"/>
                      <w:r w:rsidRPr="0090540C">
                        <w:t>о(</w:t>
                      </w:r>
                      <w:proofErr w:type="gramEnd"/>
                      <w:r w:rsidRPr="0090540C">
                        <w:t>ей) в могилу</w:t>
                      </w:r>
                    </w:p>
                    <w:p w:rsidR="00305A60" w:rsidRDefault="00305A60" w:rsidP="005E56B2">
                      <w:pPr>
                        <w:jc w:val="center"/>
                      </w:pPr>
                    </w:p>
                    <w:p w:rsidR="00305A60" w:rsidRDefault="00305A60" w:rsidP="005E56B2">
                      <w:pPr>
                        <w:jc w:val="center"/>
                      </w:pPr>
                      <w:r w:rsidRPr="002C55C9">
                        <w:t>срок выполнения - в день поступления запроса</w:t>
                      </w:r>
                    </w:p>
                  </w:txbxContent>
                </v:textbox>
              </v:rect>
            </w:pict>
          </mc:Fallback>
        </mc:AlternateContent>
      </w:r>
      <w:r w:rsidRPr="005E56B2">
        <w:rPr>
          <w:rFonts w:eastAsiaTheme="minorHAnsi"/>
          <w:b/>
          <w:bCs/>
          <w:noProof/>
          <w:sz w:val="28"/>
          <w:szCs w:val="28"/>
        </w:rPr>
        <mc:AlternateContent>
          <mc:Choice Requires="wps">
            <w:drawing>
              <wp:anchor distT="0" distB="0" distL="114300" distR="114300" simplePos="0" relativeHeight="251661312" behindDoc="0" locked="0" layoutInCell="1" allowOverlap="1" wp14:anchorId="3D0DEC73" wp14:editId="5A34CBD8">
                <wp:simplePos x="0" y="0"/>
                <wp:positionH relativeFrom="column">
                  <wp:posOffset>3242310</wp:posOffset>
                </wp:positionH>
                <wp:positionV relativeFrom="paragraph">
                  <wp:posOffset>266700</wp:posOffset>
                </wp:positionV>
                <wp:extent cx="2851150" cy="1933575"/>
                <wp:effectExtent l="0" t="0" r="25400" b="28575"/>
                <wp:wrapNone/>
                <wp:docPr id="4" name="Прямоугольник 4"/>
                <wp:cNvGraphicFramePr/>
                <a:graphic xmlns:a="http://schemas.openxmlformats.org/drawingml/2006/main">
                  <a:graphicData uri="http://schemas.microsoft.com/office/word/2010/wordprocessingShape">
                    <wps:wsp>
                      <wps:cNvSpPr/>
                      <wps:spPr>
                        <a:xfrm>
                          <a:off x="0" y="0"/>
                          <a:ext cx="2851150" cy="1933575"/>
                        </a:xfrm>
                        <a:prstGeom prst="rect">
                          <a:avLst/>
                        </a:prstGeom>
                        <a:solidFill>
                          <a:sysClr val="window" lastClr="FFFFFF"/>
                        </a:solidFill>
                        <a:ln w="19050" cap="flat" cmpd="sng" algn="ctr">
                          <a:solidFill>
                            <a:sysClr val="windowText" lastClr="000000"/>
                          </a:solidFill>
                          <a:prstDash val="solid"/>
                        </a:ln>
                        <a:effectLst/>
                      </wps:spPr>
                      <wps:txbx>
                        <w:txbxContent>
                          <w:p w:rsidR="00305A60" w:rsidRPr="002C55C9" w:rsidRDefault="00305A60" w:rsidP="005E56B2">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305A60" w:rsidRDefault="00305A60" w:rsidP="005E56B2">
                            <w:pPr>
                              <w:jc w:val="center"/>
                            </w:pPr>
                            <w:r w:rsidRPr="002C55C9">
                              <w:t>срок выполнения - в день поступления запроса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9" style="position:absolute;margin-left:255.3pt;margin-top:21pt;width:224.5pt;height:15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" fillcolor="window" strokecolor="windowText" strokeweight="1.5pt">
                <v:textbox>
                  <w:txbxContent>
                    <w:p w:rsidR="00305A60" w:rsidRPr="002C55C9" w:rsidRDefault="00305A60" w:rsidP="005E56B2">
                      <w:pPr>
                        <w:spacing w:after="120"/>
                        <w:jc w:val="center"/>
                        <w:rPr>
                          <w:b/>
                        </w:rPr>
                      </w:pPr>
                      <w:r w:rsidRPr="002C55C9">
                        <w:rPr>
                          <w:b/>
                        </w:rPr>
                        <w:t>Направление мотивиров</w:t>
                      </w:r>
                      <w:r>
                        <w:rPr>
                          <w:b/>
                        </w:rPr>
                        <w:t xml:space="preserve">анного отказа в предоставлении </w:t>
                      </w:r>
                      <w:r w:rsidRPr="002C55C9">
                        <w:rPr>
                          <w:b/>
                        </w:rPr>
                        <w:t>муниципальной услуги</w:t>
                      </w:r>
                    </w:p>
                    <w:p w:rsidR="00305A60" w:rsidRDefault="00305A60" w:rsidP="005E56B2">
                      <w:pPr>
                        <w:jc w:val="center"/>
                      </w:pPr>
                      <w:r w:rsidRPr="002C55C9">
                        <w:t>срок выполнения - в день поступления запроса</w:t>
                      </w:r>
                    </w:p>
                  </w:txbxContent>
                </v:textbox>
              </v:rect>
            </w:pict>
          </mc:Fallback>
        </mc:AlternateContent>
      </w: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r w:rsidRPr="005E56B2">
        <w:rPr>
          <w:rFonts w:eastAsiaTheme="minorHAnsi"/>
          <w:b/>
          <w:bCs/>
          <w:noProof/>
          <w:sz w:val="28"/>
          <w:szCs w:val="28"/>
        </w:rPr>
        <mc:AlternateContent>
          <mc:Choice Requires="wps">
            <w:drawing>
              <wp:anchor distT="0" distB="0" distL="114300" distR="114300" simplePos="0" relativeHeight="251667456" behindDoc="0" locked="0" layoutInCell="1" allowOverlap="1" wp14:anchorId="367D1607" wp14:editId="77C2EE58">
                <wp:simplePos x="0" y="0"/>
                <wp:positionH relativeFrom="column">
                  <wp:posOffset>4573270</wp:posOffset>
                </wp:positionH>
                <wp:positionV relativeFrom="paragraph">
                  <wp:posOffset>20320</wp:posOffset>
                </wp:positionV>
                <wp:extent cx="212090" cy="447675"/>
                <wp:effectExtent l="19050" t="0" r="16510" b="47625"/>
                <wp:wrapNone/>
                <wp:docPr id="11" name="Стрелка вниз 11"/>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1" o:spid="_x0000_s1026" type="#_x0000_t67" style="position:absolute;margin-left:360.1pt;margin-top:1.6pt;width:16.7pt;height:3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" adj="16483" fillcolor="window" strokecolor="windowText" strokeweight="2pt"/>
            </w:pict>
          </mc:Fallback>
        </mc:AlternateContent>
      </w:r>
      <w:r w:rsidRPr="005E56B2">
        <w:rPr>
          <w:rFonts w:eastAsiaTheme="minorHAnsi"/>
          <w:b/>
          <w:bCs/>
          <w:noProof/>
          <w:sz w:val="28"/>
          <w:szCs w:val="28"/>
        </w:rPr>
        <mc:AlternateContent>
          <mc:Choice Requires="wps">
            <w:drawing>
              <wp:anchor distT="0" distB="0" distL="114300" distR="114300" simplePos="0" relativeHeight="251668480" behindDoc="0" locked="0" layoutInCell="1" allowOverlap="1" wp14:anchorId="0C3EA414" wp14:editId="5A293B5A">
                <wp:simplePos x="0" y="0"/>
                <wp:positionH relativeFrom="column">
                  <wp:posOffset>1628775</wp:posOffset>
                </wp:positionH>
                <wp:positionV relativeFrom="paragraph">
                  <wp:posOffset>22225</wp:posOffset>
                </wp:positionV>
                <wp:extent cx="212090" cy="447675"/>
                <wp:effectExtent l="19050" t="0" r="16510" b="47625"/>
                <wp:wrapNone/>
                <wp:docPr id="12" name="Стрелка вниз 12"/>
                <wp:cNvGraphicFramePr/>
                <a:graphic xmlns:a="http://schemas.openxmlformats.org/drawingml/2006/main">
                  <a:graphicData uri="http://schemas.microsoft.com/office/word/2010/wordprocessingShape">
                    <wps:wsp>
                      <wps:cNvSpPr/>
                      <wps:spPr>
                        <a:xfrm>
                          <a:off x="0" y="0"/>
                          <a:ext cx="212090" cy="447675"/>
                        </a:xfrm>
                        <a:prstGeom prst="downArrow">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12" o:spid="_x0000_s1026" type="#_x0000_t67" style="position:absolute;margin-left:128.25pt;margin-top:1.75pt;width:16.7pt;height:35.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" adj="16483" fillcolor="window" strokecolor="windowText" strokeweight="2pt"/>
            </w:pict>
          </mc:Fallback>
        </mc:AlternateContent>
      </w:r>
    </w:p>
    <w:p w:rsidR="005E56B2" w:rsidRPr="005E56B2" w:rsidRDefault="005E56B2" w:rsidP="005E56B2">
      <w:pPr>
        <w:spacing w:after="200" w:line="276" w:lineRule="auto"/>
        <w:rPr>
          <w:rFonts w:eastAsiaTheme="minorHAnsi"/>
          <w:sz w:val="22"/>
          <w:szCs w:val="22"/>
          <w:lang w:eastAsia="en-US"/>
        </w:rPr>
      </w:pPr>
      <w:r w:rsidRPr="005E56B2">
        <w:rPr>
          <w:rFonts w:eastAsiaTheme="minorHAnsi"/>
          <w:b/>
          <w:bCs/>
          <w:noProof/>
          <w:sz w:val="28"/>
          <w:szCs w:val="28"/>
        </w:rPr>
        <mc:AlternateContent>
          <mc:Choice Requires="wps">
            <w:drawing>
              <wp:anchor distT="0" distB="0" distL="114300" distR="114300" simplePos="0" relativeHeight="251663360" behindDoc="0" locked="0" layoutInCell="1" allowOverlap="1" wp14:anchorId="7AD6CC59" wp14:editId="1D6A7EAD">
                <wp:simplePos x="0" y="0"/>
                <wp:positionH relativeFrom="column">
                  <wp:posOffset>327660</wp:posOffset>
                </wp:positionH>
                <wp:positionV relativeFrom="paragraph">
                  <wp:posOffset>211455</wp:posOffset>
                </wp:positionV>
                <wp:extent cx="5763895" cy="733425"/>
                <wp:effectExtent l="0" t="0" r="27305" b="28575"/>
                <wp:wrapNone/>
                <wp:docPr id="6" name="Прямоугольник 6"/>
                <wp:cNvGraphicFramePr/>
                <a:graphic xmlns:a="http://schemas.openxmlformats.org/drawingml/2006/main">
                  <a:graphicData uri="http://schemas.microsoft.com/office/word/2010/wordprocessingShape">
                    <wps:wsp>
                      <wps:cNvSpPr/>
                      <wps:spPr>
                        <a:xfrm>
                          <a:off x="0" y="0"/>
                          <a:ext cx="5763895" cy="733425"/>
                        </a:xfrm>
                        <a:prstGeom prst="rect">
                          <a:avLst/>
                        </a:prstGeom>
                        <a:solidFill>
                          <a:sysClr val="window" lastClr="FFFFFF"/>
                        </a:solidFill>
                        <a:ln w="19050" cap="flat" cmpd="sng" algn="ctr">
                          <a:solidFill>
                            <a:sysClr val="windowText" lastClr="000000"/>
                          </a:solidFill>
                          <a:prstDash val="solid"/>
                        </a:ln>
                        <a:effectLst/>
                      </wps:spPr>
                      <wps:txbx>
                        <w:txbxContent>
                          <w:p w:rsidR="00305A60" w:rsidRPr="002C55C9" w:rsidRDefault="00305A60" w:rsidP="005E56B2">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305A60" w:rsidRPr="002C55C9" w:rsidRDefault="00305A60" w:rsidP="005E56B2">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0" style="position:absolute;margin-left:25.8pt;margin-top:16.65pt;width:453.85pt;height: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" fillcolor="window" strokecolor="windowText" strokeweight="1.5pt">
                <v:textbox>
                  <w:txbxContent>
                    <w:p w:rsidR="00305A60" w:rsidRPr="002C55C9" w:rsidRDefault="00305A60" w:rsidP="005E56B2">
                      <w:pPr>
                        <w:autoSpaceDE w:val="0"/>
                        <w:autoSpaceDN w:val="0"/>
                        <w:adjustRightInd w:val="0"/>
                        <w:spacing w:after="120"/>
                        <w:jc w:val="center"/>
                        <w:rPr>
                          <w:b/>
                        </w:rPr>
                      </w:pPr>
                      <w:r>
                        <w:rPr>
                          <w:b/>
                        </w:rPr>
                        <w:t xml:space="preserve">Выдача </w:t>
                      </w:r>
                      <w:r w:rsidRPr="0090540C">
                        <w:rPr>
                          <w:b/>
                        </w:rPr>
                        <w:t>результата предоставления муниципальной услуги</w:t>
                      </w:r>
                    </w:p>
                    <w:p w:rsidR="00305A60" w:rsidRPr="002C55C9" w:rsidRDefault="00305A60" w:rsidP="005E56B2">
                      <w:pPr>
                        <w:autoSpaceDE w:val="0"/>
                        <w:autoSpaceDN w:val="0"/>
                        <w:adjustRightInd w:val="0"/>
                        <w:jc w:val="center"/>
                      </w:pPr>
                      <w:r w:rsidRPr="002C55C9">
                        <w:t>срок выполнения - в день обращения с запросом о предоставлении муниципальной услуги</w:t>
                      </w:r>
                    </w:p>
                  </w:txbxContent>
                </v:textbox>
              </v:rect>
            </w:pict>
          </mc:Fallback>
        </mc:AlternateContent>
      </w: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spacing w:after="200" w:line="276" w:lineRule="auto"/>
        <w:rPr>
          <w:rFonts w:eastAsiaTheme="minorHAnsi"/>
          <w:sz w:val="22"/>
          <w:szCs w:val="22"/>
          <w:lang w:eastAsia="en-US"/>
        </w:rPr>
      </w:pPr>
    </w:p>
    <w:p w:rsidR="005E56B2" w:rsidRPr="005E56B2" w:rsidRDefault="005E56B2" w:rsidP="005E56B2">
      <w:pPr>
        <w:widowControl w:val="0"/>
        <w:tabs>
          <w:tab w:val="left" w:pos="142"/>
          <w:tab w:val="left" w:pos="284"/>
        </w:tabs>
        <w:autoSpaceDE w:val="0"/>
        <w:autoSpaceDN w:val="0"/>
        <w:adjustRightInd w:val="0"/>
        <w:ind w:firstLine="709"/>
        <w:jc w:val="center"/>
        <w:outlineLvl w:val="0"/>
        <w:rPr>
          <w:b/>
          <w:sz w:val="28"/>
          <w:szCs w:val="28"/>
        </w:rPr>
      </w:pPr>
    </w:p>
    <w:p w:rsidR="005E56B2" w:rsidRPr="005E56B2" w:rsidRDefault="005E56B2" w:rsidP="005E56B2">
      <w:pPr>
        <w:widowControl w:val="0"/>
        <w:tabs>
          <w:tab w:val="left" w:pos="142"/>
          <w:tab w:val="left" w:pos="284"/>
        </w:tabs>
        <w:autoSpaceDE w:val="0"/>
        <w:autoSpaceDN w:val="0"/>
        <w:adjustRightInd w:val="0"/>
        <w:ind w:firstLine="709"/>
        <w:jc w:val="right"/>
        <w:outlineLvl w:val="0"/>
        <w:rPr>
          <w:sz w:val="28"/>
          <w:szCs w:val="28"/>
        </w:rPr>
      </w:pPr>
    </w:p>
    <w:p w:rsidR="005E56B2" w:rsidRPr="005E56B2" w:rsidRDefault="005E56B2" w:rsidP="005E56B2">
      <w:pPr>
        <w:widowControl w:val="0"/>
        <w:tabs>
          <w:tab w:val="left" w:pos="142"/>
          <w:tab w:val="left" w:pos="284"/>
        </w:tabs>
        <w:autoSpaceDE w:val="0"/>
        <w:autoSpaceDN w:val="0"/>
        <w:adjustRightInd w:val="0"/>
        <w:ind w:firstLine="709"/>
        <w:jc w:val="both"/>
        <w:outlineLvl w:val="0"/>
        <w:rPr>
          <w:bCs/>
          <w:sz w:val="28"/>
          <w:szCs w:val="28"/>
        </w:rPr>
      </w:pPr>
    </w:p>
    <w:p w:rsidR="005E56B2" w:rsidRPr="005E56B2" w:rsidRDefault="005E56B2" w:rsidP="005E56B2">
      <w:pPr>
        <w:jc w:val="center"/>
        <w:rPr>
          <w:b/>
          <w:sz w:val="28"/>
          <w:szCs w:val="28"/>
        </w:rPr>
      </w:pPr>
    </w:p>
    <w:p w:rsidR="005E56B2" w:rsidRPr="005E56B2" w:rsidRDefault="005E56B2" w:rsidP="005E56B2">
      <w:pPr>
        <w:ind w:firstLine="709"/>
        <w:jc w:val="both"/>
        <w:rPr>
          <w:sz w:val="28"/>
          <w:szCs w:val="28"/>
        </w:rPr>
      </w:pPr>
    </w:p>
    <w:p w:rsidR="005E56B2" w:rsidRDefault="005E56B2" w:rsidP="005E56B2">
      <w:pPr>
        <w:ind w:firstLine="709"/>
        <w:jc w:val="right"/>
        <w:rPr>
          <w:sz w:val="28"/>
          <w:szCs w:val="28"/>
        </w:rPr>
      </w:pPr>
    </w:p>
    <w:p w:rsidR="00137150" w:rsidRDefault="00137150"/>
    <w:sectPr w:rsidR="00137150" w:rsidSect="005E56B2">
      <w:pgSz w:w="11906" w:h="16838"/>
      <w:pgMar w:top="28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D2D4A"/>
    <w:multiLevelType w:val="hybridMultilevel"/>
    <w:tmpl w:val="5C5A5F6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56C46382"/>
    <w:multiLevelType w:val="hybridMultilevel"/>
    <w:tmpl w:val="790084A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6B2"/>
    <w:rsid w:val="00137150"/>
    <w:rsid w:val="00305A60"/>
    <w:rsid w:val="0043441C"/>
    <w:rsid w:val="005E56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B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6B2"/>
    <w:rPr>
      <w:rFonts w:ascii="Tahoma" w:hAnsi="Tahoma" w:cs="Tahoma"/>
      <w:sz w:val="16"/>
      <w:szCs w:val="16"/>
    </w:rPr>
  </w:style>
  <w:style w:type="character" w:customStyle="1" w:styleId="a4">
    <w:name w:val="Текст выноски Знак"/>
    <w:basedOn w:val="a0"/>
    <w:link w:val="a3"/>
    <w:uiPriority w:val="99"/>
    <w:semiHidden/>
    <w:rsid w:val="005E56B2"/>
    <w:rPr>
      <w:rFonts w:ascii="Tahoma" w:eastAsia="Times New Roman" w:hAnsi="Tahoma" w:cs="Tahoma"/>
      <w:sz w:val="16"/>
      <w:szCs w:val="16"/>
      <w:lang w:eastAsia="ru-RU"/>
    </w:rPr>
  </w:style>
  <w:style w:type="character" w:styleId="a5">
    <w:name w:val="Hyperlink"/>
    <w:basedOn w:val="a0"/>
    <w:uiPriority w:val="99"/>
    <w:unhideWhenUsed/>
    <w:rsid w:val="005E56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8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6B2"/>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6B2"/>
    <w:rPr>
      <w:rFonts w:ascii="Tahoma" w:hAnsi="Tahoma" w:cs="Tahoma"/>
      <w:sz w:val="16"/>
      <w:szCs w:val="16"/>
    </w:rPr>
  </w:style>
  <w:style w:type="character" w:customStyle="1" w:styleId="a4">
    <w:name w:val="Текст выноски Знак"/>
    <w:basedOn w:val="a0"/>
    <w:link w:val="a3"/>
    <w:uiPriority w:val="99"/>
    <w:semiHidden/>
    <w:rsid w:val="005E56B2"/>
    <w:rPr>
      <w:rFonts w:ascii="Tahoma" w:eastAsia="Times New Roman" w:hAnsi="Tahoma" w:cs="Tahoma"/>
      <w:sz w:val="16"/>
      <w:szCs w:val="16"/>
      <w:lang w:eastAsia="ru-RU"/>
    </w:rPr>
  </w:style>
  <w:style w:type="character" w:styleId="a5">
    <w:name w:val="Hyperlink"/>
    <w:basedOn w:val="a0"/>
    <w:uiPriority w:val="99"/>
    <w:unhideWhenUsed/>
    <w:rsid w:val="005E56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77F01302E6D3255CB22BFCFDF9F09096FAA3E086D54A77C5386B94FAN9b4H" TargetMode="External"/><Relationship Id="rId13" Type="http://schemas.openxmlformats.org/officeDocument/2006/relationships/hyperlink" Target="consultantplus://offline/ref=3A77F01302E6D3255CB22BFCFDF9F09096FAA3E086D54A77C5386B94FAN9b4H"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ref=3A77F01302E6D3255CB22BFCFDF9F09096FAA2E181D44A77C5386B94FAN9b4H" TargetMode="External"/><Relationship Id="rId12" Type="http://schemas.openxmlformats.org/officeDocument/2006/relationships/hyperlink" Target="consultantplus://offline/ref=3A77F01302E6D3255CB22BFCFDF9F09096FAA2E181D44A77C5386B94FAN9b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3A77F01302E6D3255CB22BFCFDF9F09096F5A3E680D34A77C5386B94FAN9b4H"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yperlink" Target="consultantplus://offline/ref=3A77F01302E6D3255CB22BFCFDF9F09095F5A6E48A851D75946D65N9b1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721383A11204FE77D1D3C2054A103D25AA436E07914BF38AD48FE44A4AF6BDDCA6F97AC461759C99DF3247391CEA9BA2DF5FF13018d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19</Pages>
  <Words>7561</Words>
  <Characters>43100</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1</cp:revision>
  <dcterms:created xsi:type="dcterms:W3CDTF">2022-11-01T09:22:00Z</dcterms:created>
  <dcterms:modified xsi:type="dcterms:W3CDTF">2022-11-01T09:50:00Z</dcterms:modified>
</cp:coreProperties>
</file>