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88" w:rsidRDefault="006A7A88" w:rsidP="006A7A88">
      <w:pPr>
        <w:jc w:val="center"/>
        <w:rPr>
          <w:b/>
        </w:rPr>
      </w:pPr>
      <w:r>
        <w:rPr>
          <w:b/>
        </w:rPr>
        <w:t>ПРОТОКОЛ</w:t>
      </w:r>
    </w:p>
    <w:p w:rsidR="006A7A88" w:rsidRDefault="006A7A88" w:rsidP="006A7A88">
      <w:pPr>
        <w:jc w:val="center"/>
        <w:rPr>
          <w:b/>
        </w:rPr>
      </w:pPr>
      <w:r>
        <w:rPr>
          <w:b/>
        </w:rPr>
        <w:t xml:space="preserve">публичных слушаний </w:t>
      </w:r>
    </w:p>
    <w:p w:rsidR="006A7A88" w:rsidRDefault="006A7A88" w:rsidP="006A7A88">
      <w:pPr>
        <w:jc w:val="center"/>
        <w:rPr>
          <w:b/>
        </w:rPr>
      </w:pPr>
      <w:r>
        <w:rPr>
          <w:b/>
        </w:rPr>
        <w:t xml:space="preserve">по обсуждению Проекта актуализированной Схемы теплоснабжения </w:t>
      </w:r>
    </w:p>
    <w:p w:rsidR="006A7A88" w:rsidRDefault="006A7A88" w:rsidP="006A7A88">
      <w:pPr>
        <w:jc w:val="center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</w:t>
      </w:r>
      <w:r>
        <w:rPr>
          <w:b/>
        </w:rPr>
        <w:t>на Ленинградской области до 2035 года</w:t>
      </w:r>
    </w:p>
    <w:p w:rsidR="006A7A88" w:rsidRDefault="006A7A88" w:rsidP="006A7A88">
      <w:pPr>
        <w:jc w:val="center"/>
        <w:rPr>
          <w:b/>
        </w:rPr>
      </w:pPr>
    </w:p>
    <w:p w:rsidR="006A7A88" w:rsidRPr="0059145F" w:rsidRDefault="006A7A88" w:rsidP="006A7A88">
      <w:pPr>
        <w:rPr>
          <w:b/>
        </w:rPr>
      </w:pPr>
      <w:r w:rsidRPr="0059145F">
        <w:rPr>
          <w:b/>
        </w:rPr>
        <w:t>Место п</w:t>
      </w:r>
      <w:r>
        <w:rPr>
          <w:b/>
        </w:rPr>
        <w:t>р</w:t>
      </w:r>
      <w:r w:rsidRPr="0059145F">
        <w:rPr>
          <w:b/>
        </w:rPr>
        <w:t xml:space="preserve">оведения: </w:t>
      </w:r>
    </w:p>
    <w:p w:rsidR="006A7A88" w:rsidRDefault="006A7A88" w:rsidP="006A7A88">
      <w:pPr>
        <w:jc w:val="both"/>
      </w:pPr>
      <w:proofErr w:type="gramStart"/>
      <w:r>
        <w:t xml:space="preserve">Ленинградская область, </w:t>
      </w:r>
      <w:proofErr w:type="spellStart"/>
      <w:r>
        <w:t>Волховский</w:t>
      </w:r>
      <w:proofErr w:type="spellEnd"/>
      <w:r>
        <w:t xml:space="preserve"> район, п.</w:t>
      </w:r>
      <w:r>
        <w:t xml:space="preserve"> </w:t>
      </w:r>
      <w:proofErr w:type="spellStart"/>
      <w:r>
        <w:t>Селиваново</w:t>
      </w:r>
      <w:proofErr w:type="spellEnd"/>
      <w:r>
        <w:t>, ул.</w:t>
      </w:r>
      <w:r>
        <w:t xml:space="preserve"> Советская, д. 7 (</w:t>
      </w:r>
      <w:r>
        <w:t>администрация)</w:t>
      </w:r>
      <w:proofErr w:type="gramEnd"/>
    </w:p>
    <w:p w:rsidR="006A7A88" w:rsidRDefault="006A7A88" w:rsidP="006A7A88">
      <w:r w:rsidRPr="0059145F">
        <w:rPr>
          <w:b/>
        </w:rPr>
        <w:t>Дата и время проведения</w:t>
      </w:r>
      <w:r>
        <w:t xml:space="preserve">: 23 марта 2021 </w:t>
      </w:r>
      <w:r>
        <w:t>г. 16.30</w:t>
      </w:r>
      <w:r>
        <w:t xml:space="preserve"> </w:t>
      </w:r>
      <w:r>
        <w:t>ч.</w:t>
      </w:r>
    </w:p>
    <w:p w:rsidR="006A7A88" w:rsidRDefault="006A7A88" w:rsidP="006A7A88">
      <w:r w:rsidRPr="0059145F">
        <w:rPr>
          <w:b/>
        </w:rPr>
        <w:t>Общая продолжительность</w:t>
      </w:r>
      <w:r>
        <w:t>: 50 мин.</w:t>
      </w:r>
    </w:p>
    <w:p w:rsidR="006A7A88" w:rsidRPr="006A7A88" w:rsidRDefault="006A7A88" w:rsidP="006A7A88">
      <w:pPr>
        <w:jc w:val="both"/>
      </w:pPr>
      <w:r w:rsidRPr="0059145F">
        <w:rPr>
          <w:b/>
        </w:rPr>
        <w:t>Основание для проведения публичных слушаний</w:t>
      </w:r>
      <w:r>
        <w:t xml:space="preserve">:  Решение Совета депутатов МО </w:t>
      </w:r>
      <w:proofErr w:type="spellStart"/>
      <w:r>
        <w:t>Селивановское</w:t>
      </w:r>
      <w:proofErr w:type="spellEnd"/>
      <w:r>
        <w:t xml:space="preserve"> сельское поселение №</w:t>
      </w:r>
      <w:r>
        <w:t xml:space="preserve"> 63 от 09.03.2021 </w:t>
      </w:r>
      <w:r>
        <w:t>г. «</w:t>
      </w:r>
      <w:r w:rsidRPr="006A7A88">
        <w:t xml:space="preserve">О назначении публичных слушаний по рассмотрению Проекта актуализированной схемы теплоснабжения муниципального образования </w:t>
      </w:r>
      <w:proofErr w:type="spellStart"/>
      <w:r w:rsidRPr="006A7A88">
        <w:t>Селивановское</w:t>
      </w:r>
      <w:proofErr w:type="spellEnd"/>
      <w:r w:rsidRPr="006A7A88">
        <w:t xml:space="preserve"> сельское поселение </w:t>
      </w:r>
      <w:proofErr w:type="spellStart"/>
      <w:r w:rsidRPr="006A7A88">
        <w:t>Волховского</w:t>
      </w:r>
      <w:proofErr w:type="spellEnd"/>
      <w:r w:rsidRPr="006A7A88">
        <w:t xml:space="preserve"> муниципального района Ленинградской области</w:t>
      </w:r>
      <w:r>
        <w:t>».</w:t>
      </w:r>
    </w:p>
    <w:p w:rsidR="006A7A88" w:rsidRPr="0059145F" w:rsidRDefault="006A7A88" w:rsidP="006A7A88">
      <w:pPr>
        <w:jc w:val="both"/>
      </w:pPr>
      <w:r w:rsidRPr="0059145F">
        <w:t>.</w:t>
      </w:r>
    </w:p>
    <w:p w:rsidR="006A7A88" w:rsidRDefault="006A7A88" w:rsidP="006A7A88">
      <w:pPr>
        <w:rPr>
          <w:b/>
        </w:rPr>
      </w:pPr>
      <w:r w:rsidRPr="0059145F">
        <w:rPr>
          <w:b/>
        </w:rPr>
        <w:t>Способ информирования общественности</w:t>
      </w:r>
      <w:r>
        <w:rPr>
          <w:b/>
        </w:rPr>
        <w:t xml:space="preserve">: </w:t>
      </w:r>
    </w:p>
    <w:p w:rsidR="006A7A88" w:rsidRPr="0059145F" w:rsidRDefault="006A7A88" w:rsidP="006A7A88">
      <w:pPr>
        <w:jc w:val="both"/>
      </w:pPr>
      <w:proofErr w:type="gramStart"/>
      <w:r w:rsidRPr="006A7A88">
        <w:t xml:space="preserve">Решение Совета депутатов МО </w:t>
      </w:r>
      <w:proofErr w:type="spellStart"/>
      <w:r w:rsidRPr="006A7A88">
        <w:t>Селивановское</w:t>
      </w:r>
      <w:proofErr w:type="spellEnd"/>
      <w:r w:rsidRPr="006A7A88">
        <w:t xml:space="preserve"> сельское поселение № 63 от 09.03.2021 г. «О назначении публичных слушаний по рассмотрению Проекта актуализированной схемы теплоснабжения муниципального образования </w:t>
      </w:r>
      <w:proofErr w:type="spellStart"/>
      <w:r w:rsidRPr="006A7A88">
        <w:t>Селивановское</w:t>
      </w:r>
      <w:proofErr w:type="spellEnd"/>
      <w:r w:rsidRPr="006A7A88">
        <w:t xml:space="preserve"> сельское поселение </w:t>
      </w:r>
      <w:proofErr w:type="spellStart"/>
      <w:r w:rsidRPr="006A7A88">
        <w:t>Волховского</w:t>
      </w:r>
      <w:proofErr w:type="spellEnd"/>
      <w:r w:rsidRPr="006A7A88">
        <w:t xml:space="preserve"> муниципального района Ленинградской области»</w:t>
      </w:r>
      <w:r>
        <w:t xml:space="preserve"> </w:t>
      </w:r>
      <w:r>
        <w:t>и Проект</w:t>
      </w:r>
      <w:r>
        <w:t xml:space="preserve"> актуализированной схемы теплоснабжения</w:t>
      </w:r>
      <w:r>
        <w:t xml:space="preserve"> размещены на официальном сайте администрации МО </w:t>
      </w:r>
      <w:proofErr w:type="spellStart"/>
      <w:r>
        <w:t>Селивановское</w:t>
      </w:r>
      <w:proofErr w:type="spellEnd"/>
      <w:r>
        <w:t xml:space="preserve"> сельское поселение</w:t>
      </w:r>
      <w:r>
        <w:t xml:space="preserve"> в сети «Интернет»</w:t>
      </w:r>
      <w:r w:rsidRPr="002B74A9">
        <w:t xml:space="preserve"> </w:t>
      </w:r>
      <w:hyperlink r:id="rId5" w:history="1">
        <w:r w:rsidRPr="00777024">
          <w:rPr>
            <w:rStyle w:val="a3"/>
          </w:rPr>
          <w:t>http://admselivanovo.ru/documents/687.html</w:t>
        </w:r>
      </w:hyperlink>
      <w:r>
        <w:t xml:space="preserve">  и опубликованы в газете «</w:t>
      </w:r>
      <w:proofErr w:type="spellStart"/>
      <w:r>
        <w:t>Волховские</w:t>
      </w:r>
      <w:proofErr w:type="spellEnd"/>
      <w:r>
        <w:t xml:space="preserve"> Огни»</w:t>
      </w:r>
      <w:r>
        <w:t>.</w:t>
      </w:r>
      <w:proofErr w:type="gramEnd"/>
    </w:p>
    <w:p w:rsidR="006A7A88" w:rsidRDefault="006A7A88" w:rsidP="006A7A88"/>
    <w:p w:rsidR="006A7A88" w:rsidRDefault="006A7A88" w:rsidP="006A7A88">
      <w:r w:rsidRPr="006A7A88">
        <w:rPr>
          <w:b/>
        </w:rPr>
        <w:t>Председат</w:t>
      </w:r>
      <w:r w:rsidRPr="006A7A88">
        <w:rPr>
          <w:b/>
        </w:rPr>
        <w:t>ель:</w:t>
      </w:r>
      <w:r>
        <w:t xml:space="preserve"> Петрова Марина Федоровна</w:t>
      </w:r>
    </w:p>
    <w:p w:rsidR="006A7A88" w:rsidRDefault="006A7A88" w:rsidP="006A7A88">
      <w:r w:rsidRPr="006A7A88">
        <w:rPr>
          <w:b/>
        </w:rPr>
        <w:t>Сек</w:t>
      </w:r>
      <w:r w:rsidRPr="006A7A88">
        <w:rPr>
          <w:b/>
        </w:rPr>
        <w:t>ретарь:</w:t>
      </w:r>
      <w:r>
        <w:t xml:space="preserve"> </w:t>
      </w:r>
      <w:proofErr w:type="spellStart"/>
      <w:r>
        <w:t>Никитичева</w:t>
      </w:r>
      <w:proofErr w:type="spellEnd"/>
      <w:r>
        <w:t xml:space="preserve"> Антонина Витальевна</w:t>
      </w:r>
    </w:p>
    <w:p w:rsidR="006A7A88" w:rsidRPr="006A7A88" w:rsidRDefault="006A7A88" w:rsidP="006A7A88">
      <w:pPr>
        <w:rPr>
          <w:b/>
        </w:rPr>
      </w:pPr>
      <w:r w:rsidRPr="006A7A88">
        <w:rPr>
          <w:b/>
        </w:rPr>
        <w:t>Присутствовали:</w:t>
      </w:r>
    </w:p>
    <w:p w:rsidR="006A7A88" w:rsidRDefault="006A7A88" w:rsidP="006A7A88">
      <w:r>
        <w:t xml:space="preserve">Глава МО </w:t>
      </w:r>
      <w:proofErr w:type="spellStart"/>
      <w:r>
        <w:t>Селивановское</w:t>
      </w:r>
      <w:proofErr w:type="spellEnd"/>
      <w:r>
        <w:t xml:space="preserve"> с</w:t>
      </w:r>
      <w:r>
        <w:t>ельское поселение – Петров Николай Иванович</w:t>
      </w:r>
    </w:p>
    <w:p w:rsidR="006A7A88" w:rsidRDefault="006A7A88" w:rsidP="006A7A88">
      <w:r>
        <w:t>Специалист по бла</w:t>
      </w:r>
      <w:r>
        <w:t xml:space="preserve">гоустройству, ЖКХ – </w:t>
      </w:r>
      <w:proofErr w:type="spellStart"/>
      <w:r>
        <w:t>Софилканич</w:t>
      </w:r>
      <w:proofErr w:type="spellEnd"/>
      <w:r>
        <w:t xml:space="preserve"> Артур Иванович</w:t>
      </w:r>
    </w:p>
    <w:p w:rsidR="006A7A88" w:rsidRDefault="006A7A88" w:rsidP="006A7A88">
      <w:r>
        <w:t xml:space="preserve">Депутат МО </w:t>
      </w:r>
      <w:proofErr w:type="spellStart"/>
      <w:r>
        <w:t>Селивановс</w:t>
      </w:r>
      <w:r>
        <w:t>кое</w:t>
      </w:r>
      <w:proofErr w:type="spellEnd"/>
      <w:r>
        <w:t xml:space="preserve"> сельское поселение – </w:t>
      </w:r>
      <w:proofErr w:type="spellStart"/>
      <w:r>
        <w:t>Чулюков</w:t>
      </w:r>
      <w:proofErr w:type="spellEnd"/>
      <w:r>
        <w:t xml:space="preserve"> Николай Константинович</w:t>
      </w:r>
    </w:p>
    <w:p w:rsidR="006A7A88" w:rsidRDefault="006A7A88" w:rsidP="006A7A88">
      <w:r>
        <w:t xml:space="preserve">Депутат МО </w:t>
      </w:r>
      <w:proofErr w:type="spellStart"/>
      <w:r>
        <w:t>Селивановское</w:t>
      </w:r>
      <w:proofErr w:type="spellEnd"/>
      <w:r>
        <w:t xml:space="preserve"> </w:t>
      </w:r>
      <w:r>
        <w:t xml:space="preserve">сельское поселение – </w:t>
      </w:r>
      <w:proofErr w:type="spellStart"/>
      <w:r>
        <w:t>Хотеев</w:t>
      </w:r>
      <w:proofErr w:type="spellEnd"/>
      <w:r>
        <w:t xml:space="preserve"> Леонид Сергеевич</w:t>
      </w:r>
    </w:p>
    <w:p w:rsidR="006A7A88" w:rsidRDefault="006A7A88" w:rsidP="006A7A88">
      <w:r>
        <w:t xml:space="preserve">Жители </w:t>
      </w:r>
      <w:proofErr w:type="spellStart"/>
      <w:r>
        <w:t>пос</w:t>
      </w:r>
      <w:proofErr w:type="gramStart"/>
      <w:r>
        <w:t>.С</w:t>
      </w:r>
      <w:proofErr w:type="gramEnd"/>
      <w:r>
        <w:t>еливаново</w:t>
      </w:r>
      <w:proofErr w:type="spellEnd"/>
      <w:r>
        <w:t xml:space="preserve"> – 18 чел</w:t>
      </w:r>
    </w:p>
    <w:p w:rsidR="006A7A88" w:rsidRDefault="006A7A88" w:rsidP="006A7A88"/>
    <w:p w:rsidR="006A7A88" w:rsidRPr="006A7A88" w:rsidRDefault="006A7A88" w:rsidP="006A7A88">
      <w:pPr>
        <w:rPr>
          <w:b/>
        </w:rPr>
      </w:pPr>
      <w:r w:rsidRPr="006A7A88">
        <w:rPr>
          <w:b/>
        </w:rPr>
        <w:t>ПОВЕСТКА ДНЯ:</w:t>
      </w:r>
    </w:p>
    <w:p w:rsidR="006A7A88" w:rsidRDefault="006A7A88" w:rsidP="006A7A88">
      <w:pPr>
        <w:jc w:val="both"/>
      </w:pPr>
      <w:r w:rsidRPr="00BA21B8">
        <w:t xml:space="preserve">Обсуждение и принятие Проекта актуализированной Схемы теплоснабжения МО </w:t>
      </w:r>
      <w:proofErr w:type="spellStart"/>
      <w:r w:rsidRPr="00BA21B8">
        <w:t>Селивановское</w:t>
      </w:r>
      <w:proofErr w:type="spellEnd"/>
      <w:r w:rsidRPr="00BA21B8">
        <w:t xml:space="preserve"> сельское поселение </w:t>
      </w:r>
      <w:proofErr w:type="spellStart"/>
      <w:r w:rsidRPr="00BA21B8">
        <w:t>Волховского</w:t>
      </w:r>
      <w:proofErr w:type="spellEnd"/>
      <w:r w:rsidRPr="00BA21B8">
        <w:t xml:space="preserve"> муниципального района Ленин</w:t>
      </w:r>
      <w:r>
        <w:t xml:space="preserve">градской области до 2035 </w:t>
      </w:r>
      <w:r w:rsidRPr="00BA21B8">
        <w:t>года.</w:t>
      </w:r>
    </w:p>
    <w:p w:rsidR="006A7A88" w:rsidRDefault="006A7A88" w:rsidP="006A7A88">
      <w:pPr>
        <w:jc w:val="both"/>
      </w:pPr>
      <w:r>
        <w:t>Г</w:t>
      </w:r>
      <w:r>
        <w:t>лава администрации Петрова М.Ф.</w:t>
      </w:r>
      <w:r>
        <w:t xml:space="preserve">  представил</w:t>
      </w:r>
      <w:r>
        <w:t>а</w:t>
      </w:r>
      <w:r>
        <w:t xml:space="preserve"> на ознакомление присутствующим Проект </w:t>
      </w:r>
      <w:r w:rsidRPr="00BA21B8">
        <w:t xml:space="preserve">актуализированной Схемы теплоснабжения МО </w:t>
      </w:r>
      <w:proofErr w:type="spellStart"/>
      <w:r w:rsidRPr="00BA21B8">
        <w:t>Селивановское</w:t>
      </w:r>
      <w:proofErr w:type="spellEnd"/>
      <w:r w:rsidRPr="00BA21B8">
        <w:t xml:space="preserve"> сельское поселение </w:t>
      </w:r>
      <w:proofErr w:type="spellStart"/>
      <w:r w:rsidRPr="00BA21B8">
        <w:t>Волховского</w:t>
      </w:r>
      <w:proofErr w:type="spellEnd"/>
      <w:r w:rsidRPr="00BA21B8">
        <w:t xml:space="preserve"> муниципального райо</w:t>
      </w:r>
      <w:r>
        <w:t>на Ленинградской области до 2035</w:t>
      </w:r>
      <w:r w:rsidRPr="00BA21B8">
        <w:t>года.</w:t>
      </w:r>
      <w:r>
        <w:t xml:space="preserve"> Уважаемые присутствующие, актуализированная схема теплоснабжения муниципального образования МО </w:t>
      </w:r>
      <w:proofErr w:type="spellStart"/>
      <w:r>
        <w:t>Селивано</w:t>
      </w:r>
      <w:r>
        <w:t>вское</w:t>
      </w:r>
      <w:proofErr w:type="spellEnd"/>
      <w:r>
        <w:t xml:space="preserve"> сельское поселение до 2035 </w:t>
      </w:r>
      <w:r>
        <w:t xml:space="preserve">года разработана в целях эффективного и безопасного функционирования теплоснабжения, развития системы в целом с учетом правового регулирования в области энергосбережения и повышения энергетической эффективности. Основными задачами рассмотрения и принятия схемы теплоснабжения являются повышение надежности работы системы теплоснабжения в соответствии с нормативными требованиями, </w:t>
      </w:r>
      <w:proofErr w:type="spellStart"/>
      <w:r>
        <w:t>минимализация</w:t>
      </w:r>
      <w:proofErr w:type="spellEnd"/>
      <w:r>
        <w:t xml:space="preserve"> затрат на потребление данного ресурса в перспективе, обеспечение потребителей данного вида ресурса тепловой энергии, создание условий для подключения к сетям теплоснабжения объектов капитального строительства.</w:t>
      </w:r>
    </w:p>
    <w:p w:rsidR="006A7A88" w:rsidRDefault="006A7A88" w:rsidP="006A7A88">
      <w:pPr>
        <w:jc w:val="both"/>
      </w:pPr>
      <w:r>
        <w:lastRenderedPageBreak/>
        <w:t>На основании вышеизложенного</w:t>
      </w:r>
      <w:r>
        <w:t>,</w:t>
      </w:r>
      <w:r>
        <w:t xml:space="preserve">  предлагаю принять Проект</w:t>
      </w:r>
      <w:r w:rsidRPr="003B3989">
        <w:t xml:space="preserve"> </w:t>
      </w:r>
      <w:r w:rsidRPr="00BA21B8">
        <w:t xml:space="preserve">актуализированной Схемы теплоснабжения МО </w:t>
      </w:r>
      <w:proofErr w:type="spellStart"/>
      <w:r w:rsidRPr="00BA21B8">
        <w:t>Селивановское</w:t>
      </w:r>
      <w:proofErr w:type="spellEnd"/>
      <w:r w:rsidRPr="00BA21B8">
        <w:t xml:space="preserve"> сельское поселение </w:t>
      </w:r>
      <w:proofErr w:type="spellStart"/>
      <w:r w:rsidRPr="00BA21B8">
        <w:t>Волховского</w:t>
      </w:r>
      <w:proofErr w:type="spellEnd"/>
      <w:r w:rsidRPr="00BA21B8">
        <w:t xml:space="preserve"> муниципального райо</w:t>
      </w:r>
      <w:r>
        <w:t xml:space="preserve">на Ленинградской области до 2035 </w:t>
      </w:r>
      <w:r w:rsidRPr="00BA21B8">
        <w:t>года</w:t>
      </w:r>
      <w:r>
        <w:t>.</w:t>
      </w:r>
    </w:p>
    <w:p w:rsidR="006A7A88" w:rsidRDefault="006A7A88" w:rsidP="006A7A88">
      <w:pPr>
        <w:jc w:val="both"/>
      </w:pPr>
      <w:r>
        <w:t>В период проведения публичных слушаний замечаний и предложений не поступало.</w:t>
      </w:r>
    </w:p>
    <w:p w:rsidR="006A7A88" w:rsidRPr="006A7A88" w:rsidRDefault="006A7A88" w:rsidP="006A7A88">
      <w:pPr>
        <w:jc w:val="both"/>
        <w:rPr>
          <w:b/>
        </w:rPr>
      </w:pPr>
    </w:p>
    <w:p w:rsidR="006A7A88" w:rsidRPr="006A7A88" w:rsidRDefault="006A7A88" w:rsidP="006A7A88">
      <w:pPr>
        <w:jc w:val="both"/>
        <w:rPr>
          <w:b/>
        </w:rPr>
      </w:pPr>
      <w:r w:rsidRPr="006A7A88">
        <w:rPr>
          <w:b/>
        </w:rPr>
        <w:t>ГОЛОСОВАЛИ: «ЗА» - единогласно, «ПРОТИВ»- нет.</w:t>
      </w:r>
    </w:p>
    <w:p w:rsidR="006A7A88" w:rsidRDefault="006A7A88" w:rsidP="006A7A88">
      <w:pPr>
        <w:jc w:val="both"/>
      </w:pPr>
    </w:p>
    <w:p w:rsidR="006A7A88" w:rsidRPr="006A7A88" w:rsidRDefault="006A7A88" w:rsidP="006A7A88">
      <w:pPr>
        <w:jc w:val="both"/>
        <w:rPr>
          <w:b/>
        </w:rPr>
      </w:pPr>
      <w:r w:rsidRPr="006A7A88">
        <w:rPr>
          <w:b/>
        </w:rPr>
        <w:t>РЕШИЛИ:</w:t>
      </w:r>
    </w:p>
    <w:p w:rsidR="006A7A88" w:rsidRDefault="006A7A88" w:rsidP="006A7A88">
      <w:pPr>
        <w:jc w:val="both"/>
      </w:pPr>
      <w:r>
        <w:t>1.Признать публичные слушания по обсуждению и принятию Проекта</w:t>
      </w:r>
      <w:r w:rsidRPr="003B3989">
        <w:t xml:space="preserve"> </w:t>
      </w:r>
      <w:r w:rsidRPr="00BA21B8">
        <w:t xml:space="preserve">актуализированной Схемы теплоснабжения МО </w:t>
      </w:r>
      <w:proofErr w:type="spellStart"/>
      <w:r w:rsidRPr="00BA21B8">
        <w:t>Селивановское</w:t>
      </w:r>
      <w:proofErr w:type="spellEnd"/>
      <w:r w:rsidRPr="00BA21B8">
        <w:t xml:space="preserve"> сельское поселение </w:t>
      </w:r>
      <w:proofErr w:type="spellStart"/>
      <w:r w:rsidRPr="00BA21B8">
        <w:t>Волховского</w:t>
      </w:r>
      <w:proofErr w:type="spellEnd"/>
      <w:r w:rsidRPr="00BA21B8">
        <w:t xml:space="preserve"> муниципального райо</w:t>
      </w:r>
      <w:r>
        <w:t xml:space="preserve">на Ленинградской области до 2035 </w:t>
      </w:r>
      <w:r w:rsidRPr="00BA21B8">
        <w:t>года</w:t>
      </w:r>
      <w:r>
        <w:t xml:space="preserve"> состоявшимися.</w:t>
      </w:r>
    </w:p>
    <w:p w:rsidR="006A7A88" w:rsidRDefault="006A7A88" w:rsidP="006A7A88">
      <w:pPr>
        <w:jc w:val="both"/>
      </w:pPr>
      <w:r>
        <w:t xml:space="preserve">2.Принять Проект </w:t>
      </w:r>
      <w:r w:rsidRPr="00BA21B8">
        <w:t xml:space="preserve">актуализированной Схемы теплоснабжения МО </w:t>
      </w:r>
      <w:proofErr w:type="spellStart"/>
      <w:r w:rsidRPr="00BA21B8">
        <w:t>Селивановское</w:t>
      </w:r>
      <w:proofErr w:type="spellEnd"/>
      <w:r w:rsidRPr="00BA21B8">
        <w:t xml:space="preserve"> сельское поселение </w:t>
      </w:r>
      <w:proofErr w:type="spellStart"/>
      <w:r w:rsidRPr="00BA21B8">
        <w:t>Волховского</w:t>
      </w:r>
      <w:proofErr w:type="spellEnd"/>
      <w:r w:rsidRPr="00BA21B8">
        <w:t xml:space="preserve"> муниципального райо</w:t>
      </w:r>
      <w:r>
        <w:t xml:space="preserve">на Ленинградской области до 2035 </w:t>
      </w:r>
      <w:r w:rsidRPr="00BA21B8">
        <w:t>года</w:t>
      </w:r>
      <w:r>
        <w:t>.</w:t>
      </w:r>
    </w:p>
    <w:p w:rsidR="006A7A88" w:rsidRDefault="006A7A88" w:rsidP="006A7A88">
      <w:pPr>
        <w:jc w:val="both"/>
      </w:pPr>
      <w:r>
        <w:t>3.</w:t>
      </w:r>
      <w:r>
        <w:t xml:space="preserve">Разместить на официальном сайте администрации МО </w:t>
      </w:r>
      <w:proofErr w:type="spellStart"/>
      <w:r>
        <w:t>Селивановское</w:t>
      </w:r>
      <w:proofErr w:type="spellEnd"/>
      <w:r>
        <w:t xml:space="preserve"> сельское поселение </w:t>
      </w:r>
      <w:hyperlink r:id="rId6" w:history="1">
        <w:r w:rsidRPr="00777024">
          <w:rPr>
            <w:rStyle w:val="a3"/>
            <w:lang w:val="en-US"/>
          </w:rPr>
          <w:t>www</w:t>
        </w:r>
        <w:r w:rsidRPr="00777024">
          <w:rPr>
            <w:rStyle w:val="a3"/>
          </w:rPr>
          <w:t>.</w:t>
        </w:r>
        <w:proofErr w:type="spellStart"/>
        <w:r w:rsidRPr="00777024">
          <w:rPr>
            <w:rStyle w:val="a3"/>
            <w:lang w:val="en-US"/>
          </w:rPr>
          <w:t>admselivanovo</w:t>
        </w:r>
        <w:proofErr w:type="spellEnd"/>
        <w:r w:rsidRPr="00777024">
          <w:rPr>
            <w:rStyle w:val="a3"/>
          </w:rPr>
          <w:t>.</w:t>
        </w:r>
        <w:proofErr w:type="spellStart"/>
        <w:r w:rsidRPr="00777024">
          <w:rPr>
            <w:rStyle w:val="a3"/>
            <w:lang w:val="en-US"/>
          </w:rPr>
          <w:t>ru</w:t>
        </w:r>
        <w:proofErr w:type="spellEnd"/>
      </w:hyperlink>
      <w:r w:rsidRPr="0059145F">
        <w:t xml:space="preserve"> </w:t>
      </w:r>
      <w:r>
        <w:t>протокол публичных слушаний.</w:t>
      </w:r>
    </w:p>
    <w:p w:rsidR="006A7A88" w:rsidRDefault="006A7A88" w:rsidP="006A7A88">
      <w:pPr>
        <w:jc w:val="both"/>
      </w:pPr>
      <w:r>
        <w:t>4.</w:t>
      </w:r>
      <w:bookmarkStart w:id="0" w:name="_GoBack"/>
      <w:bookmarkEnd w:id="0"/>
      <w:r>
        <w:t xml:space="preserve">Разметить на официальном сайте администрации МО </w:t>
      </w:r>
      <w:proofErr w:type="spellStart"/>
      <w:r>
        <w:t>Селивановское</w:t>
      </w:r>
      <w:proofErr w:type="spellEnd"/>
      <w:r>
        <w:t xml:space="preserve"> сельское поселение</w:t>
      </w:r>
      <w:r w:rsidRPr="0059145F">
        <w:t xml:space="preserve"> </w:t>
      </w:r>
      <w:r>
        <w:t xml:space="preserve"> </w:t>
      </w:r>
      <w:hyperlink r:id="rId7" w:history="1">
        <w:r w:rsidRPr="00777024">
          <w:rPr>
            <w:rStyle w:val="a3"/>
            <w:lang w:val="en-US"/>
          </w:rPr>
          <w:t>www</w:t>
        </w:r>
        <w:r w:rsidRPr="00777024">
          <w:rPr>
            <w:rStyle w:val="a3"/>
          </w:rPr>
          <w:t>.</w:t>
        </w:r>
        <w:proofErr w:type="spellStart"/>
        <w:r w:rsidRPr="00777024">
          <w:rPr>
            <w:rStyle w:val="a3"/>
            <w:lang w:val="en-US"/>
          </w:rPr>
          <w:t>admselivanovo</w:t>
        </w:r>
        <w:proofErr w:type="spellEnd"/>
        <w:r w:rsidRPr="00777024">
          <w:rPr>
            <w:rStyle w:val="a3"/>
          </w:rPr>
          <w:t>.</w:t>
        </w:r>
        <w:proofErr w:type="spellStart"/>
        <w:r w:rsidRPr="00777024">
          <w:rPr>
            <w:rStyle w:val="a3"/>
            <w:lang w:val="en-US"/>
          </w:rPr>
          <w:t>ru</w:t>
        </w:r>
        <w:proofErr w:type="spellEnd"/>
      </w:hyperlink>
      <w:r>
        <w:t>, а также в газете «</w:t>
      </w:r>
      <w:proofErr w:type="spellStart"/>
      <w:r>
        <w:t>Волховские</w:t>
      </w:r>
      <w:proofErr w:type="spellEnd"/>
      <w:r>
        <w:t xml:space="preserve"> Огни» заключение о результатах публичных слушаний.</w:t>
      </w:r>
    </w:p>
    <w:p w:rsidR="006A7A88" w:rsidRDefault="006A7A88" w:rsidP="006A7A88">
      <w:pPr>
        <w:jc w:val="both"/>
      </w:pPr>
    </w:p>
    <w:p w:rsidR="006A7A88" w:rsidRDefault="006A7A88" w:rsidP="006A7A88">
      <w:pPr>
        <w:jc w:val="both"/>
      </w:pPr>
    </w:p>
    <w:p w:rsidR="006A7A88" w:rsidRDefault="006A7A88" w:rsidP="006A7A88">
      <w:pPr>
        <w:jc w:val="both"/>
      </w:pPr>
      <w:r>
        <w:t xml:space="preserve">Председатель публичных слушаний                   </w:t>
      </w:r>
      <w:r>
        <w:t xml:space="preserve">                    </w:t>
      </w:r>
      <w:proofErr w:type="spellStart"/>
      <w:r>
        <w:t>М.Ф.Петрова</w:t>
      </w:r>
      <w:proofErr w:type="spellEnd"/>
    </w:p>
    <w:p w:rsidR="006A7A88" w:rsidRDefault="006A7A88" w:rsidP="006A7A88">
      <w:pPr>
        <w:jc w:val="both"/>
      </w:pPr>
    </w:p>
    <w:p w:rsidR="006A7A88" w:rsidRPr="0059145F" w:rsidRDefault="006A7A88" w:rsidP="006A7A88">
      <w:pPr>
        <w:jc w:val="both"/>
      </w:pPr>
      <w:r>
        <w:t xml:space="preserve">Секретарь публичных слушаний                        </w:t>
      </w:r>
      <w:r>
        <w:t xml:space="preserve">                     </w:t>
      </w:r>
      <w:proofErr w:type="spellStart"/>
      <w:r>
        <w:t>А.В.Никитичева</w:t>
      </w:r>
      <w:proofErr w:type="spellEnd"/>
    </w:p>
    <w:p w:rsidR="006A7A88" w:rsidRPr="00BA21B8" w:rsidRDefault="006A7A88" w:rsidP="006A7A88">
      <w:pPr>
        <w:jc w:val="both"/>
      </w:pPr>
    </w:p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6A7A88" w:rsidRDefault="006A7A88" w:rsidP="006A7A88"/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88"/>
    <w:rsid w:val="00137150"/>
    <w:rsid w:val="006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8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A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8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elivan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selivanovo.ru" TargetMode="External"/><Relationship Id="rId5" Type="http://schemas.openxmlformats.org/officeDocument/2006/relationships/hyperlink" Target="http://admselivanovo.ru/documents/68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2021-03-24T06:05:00Z</cp:lastPrinted>
  <dcterms:created xsi:type="dcterms:W3CDTF">2021-03-24T05:56:00Z</dcterms:created>
  <dcterms:modified xsi:type="dcterms:W3CDTF">2021-03-24T06:06:00Z</dcterms:modified>
</cp:coreProperties>
</file>